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D4E" w:rsidRPr="00267C05" w:rsidRDefault="00E83D4E" w:rsidP="00E83D4E">
      <w:pPr>
        <w:rPr>
          <w:rFonts w:asciiTheme="minorEastAsia" w:eastAsiaTheme="minorEastAsia" w:hAnsiTheme="minorEastAsia"/>
          <w:b/>
          <w:sz w:val="28"/>
          <w:szCs w:val="28"/>
        </w:rPr>
      </w:pPr>
      <w:r w:rsidRPr="00267C05">
        <w:rPr>
          <w:rFonts w:asciiTheme="minorEastAsia" w:eastAsiaTheme="minorEastAsia" w:hAnsiTheme="minorEastAsia" w:hint="eastAsia"/>
          <w:b/>
          <w:sz w:val="28"/>
          <w:szCs w:val="28"/>
        </w:rPr>
        <w:t>附件：1、云南学习中心统考辅导方案</w:t>
      </w:r>
    </w:p>
    <w:p w:rsidR="00E83D4E" w:rsidRPr="00267C05" w:rsidRDefault="00E83D4E" w:rsidP="00E83D4E">
      <w:pPr>
        <w:jc w:val="center"/>
        <w:rPr>
          <w:b/>
          <w:sz w:val="28"/>
          <w:szCs w:val="28"/>
        </w:rPr>
      </w:pPr>
      <w:r w:rsidRPr="00267C05">
        <w:rPr>
          <w:rFonts w:hint="eastAsia"/>
          <w:b/>
          <w:sz w:val="28"/>
          <w:szCs w:val="28"/>
        </w:rPr>
        <w:t>云南学习中心统考辅导方案</w:t>
      </w:r>
    </w:p>
    <w:p w:rsidR="00E83D4E" w:rsidRPr="004A6EF5" w:rsidRDefault="00E83D4E" w:rsidP="00E83D4E">
      <w:pPr>
        <w:spacing w:line="360" w:lineRule="auto"/>
        <w:ind w:firstLineChars="200" w:firstLine="480"/>
        <w:rPr>
          <w:rFonts w:asciiTheme="minorEastAsia" w:eastAsiaTheme="minorEastAsia" w:hAnsiTheme="minorEastAsia"/>
          <w:sz w:val="24"/>
        </w:rPr>
      </w:pPr>
      <w:r w:rsidRPr="004A6EF5">
        <w:rPr>
          <w:rFonts w:asciiTheme="minorEastAsia" w:eastAsiaTheme="minorEastAsia" w:hAnsiTheme="minorEastAsia" w:hint="eastAsia"/>
          <w:sz w:val="24"/>
        </w:rPr>
        <w:t>随着国家对网络教育本科院校的</w:t>
      </w:r>
      <w:r>
        <w:rPr>
          <w:rFonts w:asciiTheme="minorEastAsia" w:eastAsiaTheme="minorEastAsia" w:hAnsiTheme="minorEastAsia" w:hint="eastAsia"/>
          <w:sz w:val="24"/>
        </w:rPr>
        <w:t>办学</w:t>
      </w:r>
      <w:r w:rsidRPr="004A6EF5">
        <w:rPr>
          <w:rFonts w:asciiTheme="minorEastAsia" w:eastAsiaTheme="minorEastAsia" w:hAnsiTheme="minorEastAsia" w:hint="eastAsia"/>
          <w:sz w:val="24"/>
        </w:rPr>
        <w:t>层次调控，专科的招生比例进一步压缩，本科学员学业中的硬性考试（统考）成为了</w:t>
      </w:r>
      <w:r>
        <w:rPr>
          <w:rFonts w:asciiTheme="minorEastAsia" w:eastAsiaTheme="minorEastAsia" w:hAnsiTheme="minorEastAsia" w:hint="eastAsia"/>
          <w:sz w:val="24"/>
        </w:rPr>
        <w:t>学习中心助学工作的重要任务之一，</w:t>
      </w:r>
      <w:r w:rsidRPr="004A6EF5">
        <w:rPr>
          <w:rFonts w:asciiTheme="minorEastAsia" w:eastAsiaTheme="minorEastAsia" w:hAnsiTheme="minorEastAsia" w:hint="eastAsia"/>
          <w:sz w:val="24"/>
        </w:rPr>
        <w:t>必须认真对待。</w:t>
      </w:r>
    </w:p>
    <w:p w:rsidR="00E83D4E" w:rsidRPr="004A6EF5" w:rsidRDefault="00E83D4E" w:rsidP="00E83D4E">
      <w:pPr>
        <w:spacing w:line="360" w:lineRule="auto"/>
        <w:ind w:firstLineChars="200" w:firstLine="480"/>
        <w:rPr>
          <w:rFonts w:asciiTheme="minorEastAsia" w:eastAsiaTheme="minorEastAsia" w:hAnsiTheme="minorEastAsia"/>
          <w:sz w:val="24"/>
        </w:rPr>
      </w:pPr>
      <w:r w:rsidRPr="004A6EF5">
        <w:rPr>
          <w:rFonts w:asciiTheme="minorEastAsia" w:eastAsiaTheme="minorEastAsia" w:hAnsiTheme="minorEastAsia" w:hint="eastAsia"/>
          <w:sz w:val="24"/>
        </w:rPr>
        <w:t>自2013年获知计算机统考更换新考试大纲之后，针对Office版本的升级、考试环境发生变化、题目难度有所加大的情况，云南中心统考辅导团队用了一年多的时间对新大纲及随书光盘题目进行研读，准备了丰富高效、针对性较强的统考复习音视频及文字性资料，并对统考辅导方式和方法进行了大胆的改革和调整。</w:t>
      </w:r>
    </w:p>
    <w:p w:rsidR="00E83D4E" w:rsidRPr="004A6EF5" w:rsidRDefault="00E83D4E" w:rsidP="00E83D4E">
      <w:pPr>
        <w:spacing w:line="360" w:lineRule="auto"/>
        <w:ind w:firstLineChars="200" w:firstLine="480"/>
        <w:rPr>
          <w:rFonts w:asciiTheme="minorEastAsia" w:eastAsiaTheme="minorEastAsia" w:hAnsiTheme="minorEastAsia"/>
          <w:sz w:val="24"/>
        </w:rPr>
      </w:pPr>
      <w:r w:rsidRPr="004A6EF5">
        <w:rPr>
          <w:rFonts w:asciiTheme="minorEastAsia" w:eastAsiaTheme="minorEastAsia" w:hAnsiTheme="minorEastAsia"/>
          <w:noProof/>
          <w:sz w:val="24"/>
        </w:rPr>
        <w:drawing>
          <wp:inline distT="0" distB="0" distL="0" distR="0">
            <wp:extent cx="2256711" cy="33432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256429" cy="3342858"/>
                    </a:xfrm>
                    <a:prstGeom prst="rect">
                      <a:avLst/>
                    </a:prstGeom>
                  </pic:spPr>
                </pic:pic>
              </a:graphicData>
            </a:graphic>
          </wp:inline>
        </w:drawing>
      </w:r>
      <w:r w:rsidRPr="004A6EF5">
        <w:rPr>
          <w:rFonts w:asciiTheme="minorEastAsia" w:eastAsiaTheme="minorEastAsia" w:hAnsiTheme="minorEastAsia"/>
          <w:noProof/>
          <w:sz w:val="24"/>
        </w:rPr>
        <w:t xml:space="preserve"> </w:t>
      </w:r>
      <w:r w:rsidRPr="004A6EF5">
        <w:rPr>
          <w:rFonts w:asciiTheme="minorEastAsia" w:eastAsiaTheme="minorEastAsia" w:hAnsiTheme="minorEastAsia"/>
          <w:noProof/>
          <w:sz w:val="24"/>
        </w:rPr>
        <w:drawing>
          <wp:inline distT="0" distB="0" distL="0" distR="0">
            <wp:extent cx="2213250" cy="3431155"/>
            <wp:effectExtent l="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217020" cy="3436999"/>
                    </a:xfrm>
                    <a:prstGeom prst="rect">
                      <a:avLst/>
                    </a:prstGeom>
                  </pic:spPr>
                </pic:pic>
              </a:graphicData>
            </a:graphic>
          </wp:inline>
        </w:drawing>
      </w:r>
    </w:p>
    <w:p w:rsidR="00E83D4E" w:rsidRPr="006465FF" w:rsidRDefault="00E83D4E" w:rsidP="00E83D4E">
      <w:pPr>
        <w:spacing w:line="360" w:lineRule="auto"/>
        <w:rPr>
          <w:rFonts w:asciiTheme="minorEastAsia" w:hAnsiTheme="minorEastAsia"/>
          <w:b/>
          <w:sz w:val="24"/>
        </w:rPr>
      </w:pPr>
      <w:r w:rsidRPr="006465FF">
        <w:rPr>
          <w:rFonts w:asciiTheme="minorEastAsia" w:hAnsiTheme="minorEastAsia" w:hint="eastAsia"/>
          <w:b/>
          <w:sz w:val="24"/>
        </w:rPr>
        <w:t xml:space="preserve">一、抓好统考辅导资源建设 　　</w:t>
      </w:r>
    </w:p>
    <w:p w:rsidR="00E83D4E" w:rsidRPr="004A6EF5" w:rsidRDefault="00E83D4E" w:rsidP="00E83D4E">
      <w:pPr>
        <w:pStyle w:val="a5"/>
        <w:spacing w:line="360" w:lineRule="auto"/>
        <w:ind w:firstLine="480"/>
        <w:rPr>
          <w:rFonts w:asciiTheme="minorEastAsia" w:hAnsiTheme="minorEastAsia"/>
          <w:sz w:val="24"/>
          <w:szCs w:val="24"/>
        </w:rPr>
      </w:pPr>
      <w:r w:rsidRPr="004A6EF5">
        <w:rPr>
          <w:rFonts w:asciiTheme="minorEastAsia" w:hAnsiTheme="minorEastAsia" w:hint="eastAsia"/>
          <w:sz w:val="24"/>
          <w:szCs w:val="24"/>
        </w:rPr>
        <w:t>回顾近10年，统考辅导团队创新辅导思路和授课方法、不断探索新的教学辅导模式，研发了多环节、多种类、简洁高效的辅导资料；开通过统考辅导网站，集成模拟练习、在线交互、资料下载与信息发布等多功能模块；开展了多渠道交互服务，包括统考论坛、平台在线辅导、视频辅导与答疑、QQ在线答疑与远程协助、邮件及手机短信服务等；实施了区域化巡考教师巡回面授辅导与效果跟踪等服务。全方位、立体化、多角度解决学生学习过程中遇到的问题和困难，使统考辅导工作逐渐走向规范化、标准化和流程化。</w:t>
      </w:r>
    </w:p>
    <w:p w:rsidR="00E83D4E" w:rsidRPr="006465FF" w:rsidRDefault="00E83D4E" w:rsidP="00E83D4E">
      <w:pPr>
        <w:spacing w:line="360" w:lineRule="auto"/>
        <w:rPr>
          <w:rFonts w:asciiTheme="minorEastAsia" w:eastAsiaTheme="minorEastAsia" w:hAnsiTheme="minorEastAsia"/>
          <w:b/>
          <w:sz w:val="24"/>
        </w:rPr>
      </w:pPr>
      <w:r w:rsidRPr="006465FF">
        <w:rPr>
          <w:rFonts w:asciiTheme="minorEastAsia" w:eastAsiaTheme="minorEastAsia" w:hAnsiTheme="minorEastAsia" w:hint="eastAsia"/>
          <w:b/>
          <w:sz w:val="24"/>
        </w:rPr>
        <w:lastRenderedPageBreak/>
        <w:t>二、建立QQ群，实现直达学员的交流</w:t>
      </w:r>
    </w:p>
    <w:p w:rsidR="00E83D4E" w:rsidRPr="004A6EF5" w:rsidRDefault="00E83D4E" w:rsidP="00E83D4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尽管学习中心</w:t>
      </w:r>
      <w:r w:rsidRPr="004A6EF5">
        <w:rPr>
          <w:rFonts w:asciiTheme="minorEastAsia" w:eastAsiaTheme="minorEastAsia" w:hAnsiTheme="minorEastAsia" w:hint="eastAsia"/>
          <w:sz w:val="24"/>
        </w:rPr>
        <w:t>在考前组织面授辅导，但是“工学矛盾”还会使相当一部分学员难以走进课堂。从17年12月统考起，建立了直达学员的超级QQ群（1000人），突破了传统教学时间和空间上的局限，为师生交流和学员复习备考提供了广阔的平台，学员可以通过群将统考的疑惑，需求与省中心老师交流，传递更多的正能量。</w:t>
      </w:r>
    </w:p>
    <w:p w:rsidR="00E83D4E" w:rsidRPr="004A6EF5" w:rsidRDefault="00E83D4E" w:rsidP="00E83D4E">
      <w:pPr>
        <w:spacing w:line="360" w:lineRule="auto"/>
        <w:ind w:firstLineChars="200" w:firstLine="480"/>
        <w:rPr>
          <w:rFonts w:asciiTheme="minorEastAsia" w:eastAsiaTheme="minorEastAsia" w:hAnsiTheme="minorEastAsia"/>
          <w:sz w:val="24"/>
        </w:rPr>
      </w:pPr>
      <w:r w:rsidRPr="004A6EF5">
        <w:rPr>
          <w:rFonts w:asciiTheme="minorEastAsia" w:eastAsiaTheme="minorEastAsia" w:hAnsiTheme="minorEastAsia"/>
          <w:noProof/>
          <w:sz w:val="24"/>
        </w:rPr>
        <w:drawing>
          <wp:inline distT="0" distB="0" distL="0" distR="0">
            <wp:extent cx="5274310" cy="2076760"/>
            <wp:effectExtent l="0" t="0" r="254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274310" cy="2076760"/>
                    </a:xfrm>
                    <a:prstGeom prst="rect">
                      <a:avLst/>
                    </a:prstGeom>
                  </pic:spPr>
                </pic:pic>
              </a:graphicData>
            </a:graphic>
          </wp:inline>
        </w:drawing>
      </w:r>
    </w:p>
    <w:p w:rsidR="00E83D4E" w:rsidRPr="006465FF" w:rsidRDefault="00E83D4E" w:rsidP="00E83D4E">
      <w:pPr>
        <w:spacing w:line="360" w:lineRule="auto"/>
        <w:rPr>
          <w:rFonts w:asciiTheme="minorEastAsia" w:hAnsiTheme="minorEastAsia"/>
          <w:b/>
          <w:sz w:val="24"/>
        </w:rPr>
      </w:pPr>
      <w:r w:rsidRPr="006465FF">
        <w:rPr>
          <w:rFonts w:asciiTheme="minorEastAsia" w:hAnsiTheme="minorEastAsia" w:hint="eastAsia"/>
          <w:b/>
          <w:sz w:val="24"/>
        </w:rPr>
        <w:t xml:space="preserve">三、丰富完善辅导资料库　　</w:t>
      </w:r>
    </w:p>
    <w:p w:rsidR="00E83D4E" w:rsidRPr="004A6EF5" w:rsidRDefault="00E83D4E" w:rsidP="00E83D4E">
      <w:pPr>
        <w:pStyle w:val="a5"/>
        <w:spacing w:line="360" w:lineRule="auto"/>
        <w:ind w:firstLineChars="240" w:firstLine="576"/>
        <w:rPr>
          <w:rFonts w:asciiTheme="minorEastAsia" w:hAnsiTheme="minorEastAsia"/>
          <w:sz w:val="24"/>
          <w:szCs w:val="24"/>
        </w:rPr>
      </w:pPr>
      <w:r w:rsidRPr="004A6EF5">
        <w:rPr>
          <w:rFonts w:asciiTheme="minorEastAsia" w:hAnsiTheme="minorEastAsia" w:hint="eastAsia"/>
          <w:sz w:val="24"/>
          <w:szCs w:val="24"/>
        </w:rPr>
        <w:t>音视频资料包括计算机操作题目演示（按套或按知识</w:t>
      </w:r>
      <w:proofErr w:type="gramStart"/>
      <w:r w:rsidRPr="004A6EF5">
        <w:rPr>
          <w:rFonts w:asciiTheme="minorEastAsia" w:hAnsiTheme="minorEastAsia" w:hint="eastAsia"/>
          <w:sz w:val="24"/>
          <w:szCs w:val="24"/>
        </w:rPr>
        <w:t>点抽题</w:t>
      </w:r>
      <w:proofErr w:type="gramEnd"/>
      <w:r w:rsidRPr="004A6EF5">
        <w:rPr>
          <w:rFonts w:asciiTheme="minorEastAsia" w:hAnsiTheme="minorEastAsia" w:hint="eastAsia"/>
          <w:sz w:val="24"/>
          <w:szCs w:val="24"/>
        </w:rPr>
        <w:t>）、光盘安装操作演示；文字资料包括计算机统考学习掌中宝、操作步骤提示、单选题、常见问题回复包等；软件包括Office2010、IE9安装包及各类插件等。辅导资料库的丰富完善，既提高了教师团队的辅导效率，又使学员根据自己的实际情况有针对性地选择学习资料，确定复习计划。另外对每期考试后学员的感受，也汇总出了一些总结性的文稿。</w:t>
      </w:r>
    </w:p>
    <w:p w:rsidR="00E83D4E" w:rsidRPr="006465FF" w:rsidRDefault="00E83D4E" w:rsidP="00E83D4E">
      <w:pPr>
        <w:pStyle w:val="a5"/>
        <w:numPr>
          <w:ilvl w:val="0"/>
          <w:numId w:val="1"/>
        </w:numPr>
        <w:spacing w:line="360" w:lineRule="auto"/>
        <w:ind w:firstLineChars="0"/>
        <w:rPr>
          <w:rFonts w:asciiTheme="minorEastAsia" w:hAnsiTheme="minorEastAsia"/>
          <w:sz w:val="24"/>
        </w:rPr>
      </w:pPr>
      <w:r w:rsidRPr="006465FF">
        <w:rPr>
          <w:rFonts w:asciiTheme="minorEastAsia" w:hAnsiTheme="minorEastAsia" w:hint="eastAsia"/>
          <w:sz w:val="24"/>
        </w:rPr>
        <w:t xml:space="preserve">制定辅导策略和复习方法 　　</w:t>
      </w:r>
    </w:p>
    <w:p w:rsidR="00E83D4E" w:rsidRPr="004A6EF5" w:rsidRDefault="00E83D4E" w:rsidP="00E83D4E">
      <w:pPr>
        <w:pStyle w:val="a5"/>
        <w:spacing w:line="360" w:lineRule="auto"/>
        <w:ind w:firstLineChars="190" w:firstLine="456"/>
        <w:rPr>
          <w:rFonts w:asciiTheme="minorEastAsia" w:hAnsiTheme="minorEastAsia"/>
          <w:sz w:val="24"/>
          <w:szCs w:val="24"/>
        </w:rPr>
      </w:pPr>
      <w:r w:rsidRPr="004A6EF5">
        <w:rPr>
          <w:rFonts w:asciiTheme="minorEastAsia" w:hAnsiTheme="minorEastAsia" w:hint="eastAsia"/>
          <w:sz w:val="24"/>
          <w:szCs w:val="24"/>
        </w:rPr>
        <w:t>根据计算机统考题型及分值比例分布特点，60分的操作</w:t>
      </w:r>
      <w:proofErr w:type="gramStart"/>
      <w:r w:rsidRPr="004A6EF5">
        <w:rPr>
          <w:rFonts w:asciiTheme="minorEastAsia" w:hAnsiTheme="minorEastAsia" w:hint="eastAsia"/>
          <w:sz w:val="24"/>
          <w:szCs w:val="24"/>
        </w:rPr>
        <w:t>题一直</w:t>
      </w:r>
      <w:proofErr w:type="gramEnd"/>
      <w:r w:rsidRPr="004A6EF5">
        <w:rPr>
          <w:rFonts w:asciiTheme="minorEastAsia" w:hAnsiTheme="minorEastAsia" w:hint="eastAsia"/>
          <w:sz w:val="24"/>
          <w:szCs w:val="24"/>
        </w:rPr>
        <w:t>是学员关注的热点和辅导面授的重点。操作题得分情况将直接影响学员统考成绩是否合格。为此，统考辅导团队提出了以操作题为主、单选题为辅的辅导策略。建议学员将操作题答题水平控制在45分以上；单选题则以第一章为重点，其他章节的</w:t>
      </w:r>
      <w:proofErr w:type="gramStart"/>
      <w:r w:rsidRPr="004A6EF5">
        <w:rPr>
          <w:rFonts w:asciiTheme="minorEastAsia" w:hAnsiTheme="minorEastAsia" w:hint="eastAsia"/>
          <w:sz w:val="24"/>
          <w:szCs w:val="24"/>
        </w:rPr>
        <w:t>操作类单选题</w:t>
      </w:r>
      <w:proofErr w:type="gramEnd"/>
      <w:r w:rsidRPr="004A6EF5">
        <w:rPr>
          <w:rFonts w:asciiTheme="minorEastAsia" w:hAnsiTheme="minorEastAsia" w:hint="eastAsia"/>
          <w:sz w:val="24"/>
          <w:szCs w:val="24"/>
        </w:rPr>
        <w:t>通过动手操作验证答案。这种复习策略和复习方法不仅缩短了学员的复习时间，而且充分体现了计算机统考以检测和提高学员计算机实际操作水平为目的的宗旨。</w:t>
      </w:r>
    </w:p>
    <w:p w:rsidR="00E83D4E" w:rsidRPr="004A6EF5" w:rsidRDefault="00E83D4E" w:rsidP="00E83D4E">
      <w:pPr>
        <w:pStyle w:val="a5"/>
        <w:spacing w:line="360" w:lineRule="auto"/>
        <w:ind w:firstLineChars="190" w:firstLine="456"/>
        <w:rPr>
          <w:rFonts w:asciiTheme="minorEastAsia" w:hAnsiTheme="minorEastAsia"/>
          <w:sz w:val="24"/>
          <w:szCs w:val="24"/>
        </w:rPr>
      </w:pPr>
      <w:r w:rsidRPr="004A6EF5">
        <w:rPr>
          <w:rFonts w:asciiTheme="minorEastAsia" w:hAnsiTheme="minorEastAsia" w:hint="eastAsia"/>
          <w:sz w:val="24"/>
          <w:szCs w:val="24"/>
        </w:rPr>
        <w:t>对于181批新生今年的报考政策，引导学员参加全国计算机等级考（并提供</w:t>
      </w:r>
      <w:r w:rsidRPr="004A6EF5">
        <w:rPr>
          <w:rFonts w:asciiTheme="minorEastAsia" w:hAnsiTheme="minorEastAsia" w:hint="eastAsia"/>
          <w:sz w:val="24"/>
          <w:szCs w:val="24"/>
        </w:rPr>
        <w:lastRenderedPageBreak/>
        <w:t>相关资料）。</w:t>
      </w:r>
    </w:p>
    <w:p w:rsidR="00E83D4E" w:rsidRPr="00AA0B42" w:rsidRDefault="00E83D4E" w:rsidP="00E83D4E">
      <w:pPr>
        <w:pStyle w:val="a5"/>
        <w:spacing w:line="360" w:lineRule="auto"/>
        <w:ind w:firstLineChars="190" w:firstLine="399"/>
        <w:rPr>
          <w:sz w:val="30"/>
          <w:szCs w:val="30"/>
        </w:rPr>
      </w:pPr>
      <w:r>
        <w:rPr>
          <w:noProof/>
        </w:rPr>
        <w:drawing>
          <wp:inline distT="0" distB="0" distL="0" distR="0">
            <wp:extent cx="5274310" cy="2602359"/>
            <wp:effectExtent l="0" t="0" r="2540" b="762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274310" cy="2602359"/>
                    </a:xfrm>
                    <a:prstGeom prst="rect">
                      <a:avLst/>
                    </a:prstGeom>
                  </pic:spPr>
                </pic:pic>
              </a:graphicData>
            </a:graphic>
          </wp:inline>
        </w:drawing>
      </w:r>
    </w:p>
    <w:p w:rsidR="00E83D4E" w:rsidRPr="006465FF" w:rsidRDefault="00E83D4E" w:rsidP="00E83D4E">
      <w:pPr>
        <w:pStyle w:val="a5"/>
        <w:numPr>
          <w:ilvl w:val="0"/>
          <w:numId w:val="1"/>
        </w:numPr>
        <w:spacing w:line="360" w:lineRule="auto"/>
        <w:ind w:firstLineChars="0"/>
        <w:rPr>
          <w:rFonts w:asciiTheme="majorEastAsia" w:eastAsiaTheme="majorEastAsia" w:hAnsiTheme="majorEastAsia"/>
          <w:sz w:val="24"/>
        </w:rPr>
      </w:pPr>
      <w:r w:rsidRPr="006465FF">
        <w:rPr>
          <w:rFonts w:asciiTheme="majorEastAsia" w:eastAsiaTheme="majorEastAsia" w:hAnsiTheme="majorEastAsia" w:hint="eastAsia"/>
          <w:sz w:val="24"/>
        </w:rPr>
        <w:t>做好导学、促学、辅学、</w:t>
      </w:r>
      <w:proofErr w:type="gramStart"/>
      <w:r w:rsidRPr="006465FF">
        <w:rPr>
          <w:rFonts w:asciiTheme="majorEastAsia" w:eastAsiaTheme="majorEastAsia" w:hAnsiTheme="majorEastAsia" w:hint="eastAsia"/>
          <w:sz w:val="24"/>
        </w:rPr>
        <w:t>辅练工作</w:t>
      </w:r>
      <w:proofErr w:type="gramEnd"/>
      <w:r w:rsidRPr="006465FF">
        <w:rPr>
          <w:rFonts w:asciiTheme="majorEastAsia" w:eastAsiaTheme="majorEastAsia" w:hAnsiTheme="majorEastAsia" w:hint="eastAsia"/>
          <w:sz w:val="24"/>
        </w:rPr>
        <w:t xml:space="preserve"> 　　</w:t>
      </w:r>
    </w:p>
    <w:p w:rsidR="00E83D4E" w:rsidRPr="006465FF" w:rsidRDefault="00E83D4E" w:rsidP="00E83D4E">
      <w:pPr>
        <w:pStyle w:val="a5"/>
        <w:spacing w:line="360" w:lineRule="auto"/>
        <w:ind w:firstLineChars="190" w:firstLine="456"/>
        <w:rPr>
          <w:rFonts w:asciiTheme="majorEastAsia" w:eastAsiaTheme="majorEastAsia" w:hAnsiTheme="majorEastAsia"/>
          <w:sz w:val="24"/>
          <w:szCs w:val="24"/>
        </w:rPr>
      </w:pPr>
      <w:r w:rsidRPr="006465FF">
        <w:rPr>
          <w:rFonts w:asciiTheme="majorEastAsia" w:eastAsiaTheme="majorEastAsia" w:hAnsiTheme="majorEastAsia" w:hint="eastAsia"/>
          <w:sz w:val="24"/>
          <w:szCs w:val="24"/>
        </w:rPr>
        <w:t>统考成绩发布后，对最近一次成绩的统考成绩进行统计分析，及时发布督促不及格学员备战下次。</w:t>
      </w:r>
    </w:p>
    <w:p w:rsidR="00E83D4E" w:rsidRPr="006465FF" w:rsidRDefault="00E83D4E" w:rsidP="00E83D4E">
      <w:pPr>
        <w:pStyle w:val="a5"/>
        <w:spacing w:line="360" w:lineRule="auto"/>
        <w:ind w:firstLineChars="190" w:firstLine="456"/>
        <w:rPr>
          <w:rFonts w:asciiTheme="majorEastAsia" w:eastAsiaTheme="majorEastAsia" w:hAnsiTheme="majorEastAsia"/>
          <w:sz w:val="24"/>
          <w:szCs w:val="24"/>
        </w:rPr>
      </w:pPr>
      <w:r w:rsidRPr="006465FF">
        <w:rPr>
          <w:rFonts w:asciiTheme="majorEastAsia" w:eastAsiaTheme="majorEastAsia" w:hAnsiTheme="majorEastAsia" w:hint="eastAsia"/>
          <w:sz w:val="24"/>
          <w:szCs w:val="24"/>
        </w:rPr>
        <w:t>统考报名结束后，第一时间对清理QQ群陈旧学员，放入新的学员入</w:t>
      </w:r>
      <w:proofErr w:type="gramStart"/>
      <w:r w:rsidRPr="006465FF">
        <w:rPr>
          <w:rFonts w:asciiTheme="majorEastAsia" w:eastAsiaTheme="majorEastAsia" w:hAnsiTheme="majorEastAsia" w:hint="eastAsia"/>
          <w:sz w:val="24"/>
          <w:szCs w:val="24"/>
        </w:rPr>
        <w:t>群加入</w:t>
      </w:r>
      <w:proofErr w:type="gramEnd"/>
      <w:r w:rsidRPr="006465FF">
        <w:rPr>
          <w:rFonts w:asciiTheme="majorEastAsia" w:eastAsiaTheme="majorEastAsia" w:hAnsiTheme="majorEastAsia" w:hint="eastAsia"/>
          <w:sz w:val="24"/>
          <w:szCs w:val="24"/>
        </w:rPr>
        <w:t>复习。</w:t>
      </w:r>
    </w:p>
    <w:p w:rsidR="00E83D4E" w:rsidRPr="006465FF" w:rsidRDefault="00E83D4E" w:rsidP="00E83D4E">
      <w:pPr>
        <w:pStyle w:val="a5"/>
        <w:spacing w:line="360" w:lineRule="auto"/>
        <w:ind w:firstLineChars="190" w:firstLine="456"/>
        <w:rPr>
          <w:rFonts w:asciiTheme="majorEastAsia" w:eastAsiaTheme="majorEastAsia" w:hAnsiTheme="majorEastAsia"/>
          <w:sz w:val="24"/>
          <w:szCs w:val="24"/>
        </w:rPr>
      </w:pPr>
      <w:r w:rsidRPr="006465FF">
        <w:rPr>
          <w:rFonts w:asciiTheme="majorEastAsia" w:eastAsiaTheme="majorEastAsia" w:hAnsiTheme="majorEastAsia" w:hint="eastAsia"/>
          <w:sz w:val="24"/>
          <w:szCs w:val="24"/>
        </w:rPr>
        <w:t>定期发布导学、促学消息。在省中心全省站点工作老师群，在报考后，考前1个月，考前半个月发布一些积极引导学员复习的消息。</w:t>
      </w:r>
    </w:p>
    <w:p w:rsidR="00E83D4E" w:rsidRPr="006465FF" w:rsidRDefault="00E83D4E" w:rsidP="00E83D4E">
      <w:pPr>
        <w:spacing w:line="360" w:lineRule="auto"/>
        <w:rPr>
          <w:rFonts w:asciiTheme="minorEastAsia" w:hAnsiTheme="minorEastAsia"/>
          <w:b/>
          <w:sz w:val="24"/>
        </w:rPr>
      </w:pPr>
      <w:r w:rsidRPr="006465FF">
        <w:rPr>
          <w:rFonts w:asciiTheme="minorEastAsia" w:hAnsiTheme="minorEastAsia" w:hint="eastAsia"/>
          <w:b/>
          <w:sz w:val="24"/>
        </w:rPr>
        <w:t>四、18年12月统考辅导方案</w:t>
      </w:r>
    </w:p>
    <w:tbl>
      <w:tblPr>
        <w:tblStyle w:val="a6"/>
        <w:tblW w:w="0" w:type="auto"/>
        <w:tblLook w:val="04A0"/>
      </w:tblPr>
      <w:tblGrid>
        <w:gridCol w:w="2130"/>
        <w:gridCol w:w="2130"/>
        <w:gridCol w:w="2652"/>
        <w:gridCol w:w="1610"/>
      </w:tblGrid>
      <w:tr w:rsidR="00E83D4E" w:rsidRPr="006465FF" w:rsidTr="007515E7">
        <w:tc>
          <w:tcPr>
            <w:tcW w:w="2130" w:type="dxa"/>
          </w:tcPr>
          <w:p w:rsidR="00E83D4E" w:rsidRPr="006465FF" w:rsidRDefault="00E83D4E" w:rsidP="007515E7">
            <w:pPr>
              <w:spacing w:line="360" w:lineRule="auto"/>
              <w:rPr>
                <w:rFonts w:asciiTheme="majorEastAsia" w:eastAsiaTheme="majorEastAsia" w:hAnsiTheme="majorEastAsia"/>
                <w:sz w:val="24"/>
              </w:rPr>
            </w:pPr>
            <w:r w:rsidRPr="006465FF">
              <w:rPr>
                <w:rFonts w:asciiTheme="majorEastAsia" w:eastAsiaTheme="majorEastAsia" w:hAnsiTheme="majorEastAsia" w:hint="eastAsia"/>
                <w:sz w:val="24"/>
              </w:rPr>
              <w:t>辅导时间</w:t>
            </w:r>
          </w:p>
        </w:tc>
        <w:tc>
          <w:tcPr>
            <w:tcW w:w="2130" w:type="dxa"/>
          </w:tcPr>
          <w:p w:rsidR="00E83D4E" w:rsidRPr="006465FF" w:rsidRDefault="00E83D4E" w:rsidP="007515E7">
            <w:pPr>
              <w:spacing w:line="360" w:lineRule="auto"/>
              <w:rPr>
                <w:rFonts w:asciiTheme="majorEastAsia" w:eastAsiaTheme="majorEastAsia" w:hAnsiTheme="majorEastAsia"/>
                <w:sz w:val="24"/>
              </w:rPr>
            </w:pPr>
            <w:r w:rsidRPr="006465FF">
              <w:rPr>
                <w:rFonts w:asciiTheme="majorEastAsia" w:eastAsiaTheme="majorEastAsia" w:hAnsiTheme="majorEastAsia" w:hint="eastAsia"/>
                <w:sz w:val="24"/>
              </w:rPr>
              <w:t>辅导方式</w:t>
            </w:r>
          </w:p>
        </w:tc>
        <w:tc>
          <w:tcPr>
            <w:tcW w:w="2652" w:type="dxa"/>
          </w:tcPr>
          <w:p w:rsidR="00E83D4E" w:rsidRPr="006465FF" w:rsidRDefault="00E83D4E" w:rsidP="007515E7">
            <w:pPr>
              <w:spacing w:line="360" w:lineRule="auto"/>
              <w:rPr>
                <w:rFonts w:asciiTheme="majorEastAsia" w:eastAsiaTheme="majorEastAsia" w:hAnsiTheme="majorEastAsia"/>
                <w:sz w:val="24"/>
              </w:rPr>
            </w:pPr>
            <w:r w:rsidRPr="006465FF">
              <w:rPr>
                <w:rFonts w:asciiTheme="majorEastAsia" w:eastAsiaTheme="majorEastAsia" w:hAnsiTheme="majorEastAsia" w:hint="eastAsia"/>
                <w:sz w:val="24"/>
              </w:rPr>
              <w:t>辅导地点</w:t>
            </w:r>
          </w:p>
        </w:tc>
        <w:tc>
          <w:tcPr>
            <w:tcW w:w="1610" w:type="dxa"/>
          </w:tcPr>
          <w:p w:rsidR="00E83D4E" w:rsidRPr="006465FF" w:rsidRDefault="00E83D4E" w:rsidP="007515E7">
            <w:pPr>
              <w:spacing w:line="360" w:lineRule="auto"/>
              <w:rPr>
                <w:rFonts w:asciiTheme="majorEastAsia" w:eastAsiaTheme="majorEastAsia" w:hAnsiTheme="majorEastAsia"/>
                <w:sz w:val="24"/>
              </w:rPr>
            </w:pPr>
            <w:r w:rsidRPr="006465FF">
              <w:rPr>
                <w:rFonts w:asciiTheme="majorEastAsia" w:eastAsiaTheme="majorEastAsia" w:hAnsiTheme="majorEastAsia" w:hint="eastAsia"/>
                <w:sz w:val="24"/>
              </w:rPr>
              <w:t>辅导教师</w:t>
            </w:r>
          </w:p>
        </w:tc>
      </w:tr>
      <w:tr w:rsidR="00E83D4E" w:rsidRPr="006465FF" w:rsidTr="007515E7">
        <w:tc>
          <w:tcPr>
            <w:tcW w:w="2130" w:type="dxa"/>
          </w:tcPr>
          <w:p w:rsidR="00E83D4E" w:rsidRPr="006465FF" w:rsidRDefault="00E83D4E" w:rsidP="007515E7">
            <w:pPr>
              <w:spacing w:line="360" w:lineRule="auto"/>
              <w:rPr>
                <w:rFonts w:asciiTheme="majorEastAsia" w:eastAsiaTheme="majorEastAsia" w:hAnsiTheme="majorEastAsia"/>
                <w:sz w:val="24"/>
              </w:rPr>
            </w:pPr>
            <w:r w:rsidRPr="006465FF">
              <w:rPr>
                <w:rFonts w:asciiTheme="majorEastAsia" w:eastAsiaTheme="majorEastAsia" w:hAnsiTheme="majorEastAsia" w:hint="eastAsia"/>
                <w:sz w:val="24"/>
              </w:rPr>
              <w:t>11.1-12.1</w:t>
            </w:r>
          </w:p>
        </w:tc>
        <w:tc>
          <w:tcPr>
            <w:tcW w:w="2130" w:type="dxa"/>
          </w:tcPr>
          <w:p w:rsidR="00E83D4E" w:rsidRPr="006465FF" w:rsidRDefault="00E83D4E" w:rsidP="007515E7">
            <w:pPr>
              <w:spacing w:line="360" w:lineRule="auto"/>
              <w:rPr>
                <w:rFonts w:asciiTheme="majorEastAsia" w:eastAsiaTheme="majorEastAsia" w:hAnsiTheme="majorEastAsia"/>
                <w:sz w:val="24"/>
              </w:rPr>
            </w:pPr>
            <w:r w:rsidRPr="006465FF">
              <w:rPr>
                <w:rFonts w:asciiTheme="majorEastAsia" w:eastAsiaTheme="majorEastAsia" w:hAnsiTheme="majorEastAsia" w:hint="eastAsia"/>
                <w:sz w:val="24"/>
              </w:rPr>
              <w:t>通过QQ远程协助逐一为学员按照操练软件，推送录制的精讲视频</w:t>
            </w:r>
          </w:p>
        </w:tc>
        <w:tc>
          <w:tcPr>
            <w:tcW w:w="2652" w:type="dxa"/>
          </w:tcPr>
          <w:p w:rsidR="00E83D4E" w:rsidRPr="006465FF" w:rsidRDefault="00E83D4E" w:rsidP="007515E7">
            <w:pPr>
              <w:spacing w:line="360" w:lineRule="auto"/>
              <w:rPr>
                <w:rFonts w:asciiTheme="majorEastAsia" w:eastAsiaTheme="majorEastAsia" w:hAnsiTheme="majorEastAsia"/>
                <w:sz w:val="24"/>
              </w:rPr>
            </w:pPr>
            <w:r w:rsidRPr="006465FF">
              <w:rPr>
                <w:rFonts w:asciiTheme="majorEastAsia" w:eastAsiaTheme="majorEastAsia" w:hAnsiTheme="majorEastAsia" w:hint="eastAsia"/>
                <w:sz w:val="24"/>
              </w:rPr>
              <w:t>网络</w:t>
            </w:r>
            <w:r>
              <w:rPr>
                <w:rFonts w:asciiTheme="majorEastAsia" w:eastAsiaTheme="majorEastAsia" w:hAnsiTheme="majorEastAsia" w:hint="eastAsia"/>
                <w:sz w:val="24"/>
              </w:rPr>
              <w:t xml:space="preserve">方式 </w:t>
            </w:r>
            <w:r w:rsidRPr="006465FF">
              <w:rPr>
                <w:rFonts w:asciiTheme="majorEastAsia" w:eastAsiaTheme="majorEastAsia" w:hAnsiTheme="majorEastAsia" w:hint="eastAsia"/>
                <w:sz w:val="24"/>
              </w:rPr>
              <w:t>每周安排1，3，5上班时段远程协助 预期服务</w:t>
            </w:r>
            <w:proofErr w:type="gramStart"/>
            <w:r w:rsidRPr="006465FF">
              <w:rPr>
                <w:rFonts w:asciiTheme="majorEastAsia" w:eastAsiaTheme="majorEastAsia" w:hAnsiTheme="majorEastAsia" w:hint="eastAsia"/>
                <w:sz w:val="24"/>
              </w:rPr>
              <w:t>学员超</w:t>
            </w:r>
            <w:proofErr w:type="gramEnd"/>
            <w:r w:rsidRPr="006465FF">
              <w:rPr>
                <w:rFonts w:asciiTheme="majorEastAsia" w:eastAsiaTheme="majorEastAsia" w:hAnsiTheme="majorEastAsia" w:hint="eastAsia"/>
                <w:sz w:val="24"/>
              </w:rPr>
              <w:t>200人</w:t>
            </w:r>
          </w:p>
        </w:tc>
        <w:tc>
          <w:tcPr>
            <w:tcW w:w="1610" w:type="dxa"/>
          </w:tcPr>
          <w:p w:rsidR="00E83D4E" w:rsidRDefault="00E83D4E" w:rsidP="007515E7">
            <w:pPr>
              <w:spacing w:line="360" w:lineRule="auto"/>
              <w:rPr>
                <w:rFonts w:asciiTheme="majorEastAsia" w:eastAsiaTheme="majorEastAsia" w:hAnsiTheme="majorEastAsia"/>
                <w:sz w:val="24"/>
              </w:rPr>
            </w:pPr>
            <w:r w:rsidRPr="006465FF">
              <w:rPr>
                <w:rFonts w:asciiTheme="majorEastAsia" w:eastAsiaTheme="majorEastAsia" w:hAnsiTheme="majorEastAsia" w:hint="eastAsia"/>
                <w:sz w:val="24"/>
              </w:rPr>
              <w:t>林立</w:t>
            </w:r>
          </w:p>
          <w:p w:rsidR="00E83D4E" w:rsidRPr="006465FF" w:rsidRDefault="00E83D4E" w:rsidP="007515E7">
            <w:pPr>
              <w:spacing w:line="360" w:lineRule="auto"/>
              <w:rPr>
                <w:rFonts w:asciiTheme="majorEastAsia" w:eastAsiaTheme="majorEastAsia" w:hAnsiTheme="majorEastAsia"/>
                <w:sz w:val="24"/>
              </w:rPr>
            </w:pPr>
            <w:r w:rsidRPr="006465FF">
              <w:rPr>
                <w:rFonts w:asciiTheme="majorEastAsia" w:eastAsiaTheme="majorEastAsia" w:hAnsiTheme="majorEastAsia" w:hint="eastAsia"/>
                <w:sz w:val="24"/>
              </w:rPr>
              <w:t>普朝虹</w:t>
            </w:r>
          </w:p>
        </w:tc>
      </w:tr>
      <w:tr w:rsidR="00E83D4E" w:rsidRPr="006465FF" w:rsidTr="007515E7">
        <w:tc>
          <w:tcPr>
            <w:tcW w:w="2130" w:type="dxa"/>
          </w:tcPr>
          <w:p w:rsidR="00E83D4E" w:rsidRPr="006465FF" w:rsidRDefault="00E83D4E" w:rsidP="007515E7">
            <w:pPr>
              <w:spacing w:line="360" w:lineRule="auto"/>
              <w:rPr>
                <w:rFonts w:asciiTheme="majorEastAsia" w:eastAsiaTheme="majorEastAsia" w:hAnsiTheme="majorEastAsia"/>
                <w:sz w:val="24"/>
              </w:rPr>
            </w:pPr>
            <w:r w:rsidRPr="006465FF">
              <w:rPr>
                <w:rFonts w:asciiTheme="majorEastAsia" w:eastAsiaTheme="majorEastAsia" w:hAnsiTheme="majorEastAsia" w:hint="eastAsia"/>
                <w:sz w:val="24"/>
              </w:rPr>
              <w:t>12.2-12.14</w:t>
            </w:r>
          </w:p>
        </w:tc>
        <w:tc>
          <w:tcPr>
            <w:tcW w:w="2130" w:type="dxa"/>
          </w:tcPr>
          <w:p w:rsidR="00E83D4E" w:rsidRPr="006465FF" w:rsidRDefault="00E83D4E" w:rsidP="007515E7">
            <w:pPr>
              <w:spacing w:line="360" w:lineRule="auto"/>
              <w:rPr>
                <w:rFonts w:asciiTheme="majorEastAsia" w:eastAsiaTheme="majorEastAsia" w:hAnsiTheme="majorEastAsia"/>
                <w:sz w:val="24"/>
              </w:rPr>
            </w:pPr>
            <w:r w:rsidRPr="006465FF">
              <w:rPr>
                <w:rFonts w:asciiTheme="majorEastAsia" w:eastAsiaTheme="majorEastAsia" w:hAnsiTheme="majorEastAsia" w:hint="eastAsia"/>
                <w:sz w:val="24"/>
              </w:rPr>
              <w:t>考前答疑</w:t>
            </w:r>
          </w:p>
        </w:tc>
        <w:tc>
          <w:tcPr>
            <w:tcW w:w="2652" w:type="dxa"/>
          </w:tcPr>
          <w:p w:rsidR="00E83D4E" w:rsidRPr="006465FF" w:rsidRDefault="00E83D4E" w:rsidP="007515E7">
            <w:pPr>
              <w:spacing w:line="360" w:lineRule="auto"/>
              <w:rPr>
                <w:rFonts w:asciiTheme="majorEastAsia" w:eastAsiaTheme="majorEastAsia" w:hAnsiTheme="majorEastAsia"/>
                <w:sz w:val="24"/>
              </w:rPr>
            </w:pPr>
            <w:r w:rsidRPr="006465FF">
              <w:rPr>
                <w:rFonts w:asciiTheme="majorEastAsia" w:eastAsiaTheme="majorEastAsia" w:hAnsiTheme="majorEastAsia" w:hint="eastAsia"/>
                <w:sz w:val="24"/>
              </w:rPr>
              <w:t>网络方式 每周5，6，7学员周末业余时间，容易有练习的时机，提醒督促最后的黄金复习期</w:t>
            </w:r>
          </w:p>
        </w:tc>
        <w:tc>
          <w:tcPr>
            <w:tcW w:w="1610" w:type="dxa"/>
          </w:tcPr>
          <w:p w:rsidR="00E83D4E" w:rsidRDefault="00E83D4E" w:rsidP="007515E7">
            <w:pPr>
              <w:spacing w:line="360" w:lineRule="auto"/>
              <w:rPr>
                <w:rFonts w:asciiTheme="majorEastAsia" w:eastAsiaTheme="majorEastAsia" w:hAnsiTheme="majorEastAsia"/>
                <w:sz w:val="24"/>
              </w:rPr>
            </w:pPr>
            <w:r w:rsidRPr="006465FF">
              <w:rPr>
                <w:rFonts w:asciiTheme="majorEastAsia" w:eastAsiaTheme="majorEastAsia" w:hAnsiTheme="majorEastAsia" w:hint="eastAsia"/>
                <w:sz w:val="24"/>
              </w:rPr>
              <w:t xml:space="preserve">林立 </w:t>
            </w:r>
          </w:p>
          <w:p w:rsidR="00E83D4E" w:rsidRPr="006465FF" w:rsidRDefault="00E83D4E" w:rsidP="007515E7">
            <w:pPr>
              <w:spacing w:line="360" w:lineRule="auto"/>
              <w:rPr>
                <w:rFonts w:asciiTheme="majorEastAsia" w:eastAsiaTheme="majorEastAsia" w:hAnsiTheme="majorEastAsia"/>
                <w:sz w:val="24"/>
              </w:rPr>
            </w:pPr>
            <w:r w:rsidRPr="006465FF">
              <w:rPr>
                <w:rFonts w:asciiTheme="majorEastAsia" w:eastAsiaTheme="majorEastAsia" w:hAnsiTheme="majorEastAsia" w:hint="eastAsia"/>
                <w:sz w:val="24"/>
              </w:rPr>
              <w:t>普朝虹</w:t>
            </w:r>
          </w:p>
        </w:tc>
      </w:tr>
      <w:tr w:rsidR="00E83D4E" w:rsidRPr="006465FF" w:rsidTr="007515E7">
        <w:tc>
          <w:tcPr>
            <w:tcW w:w="2130" w:type="dxa"/>
          </w:tcPr>
          <w:p w:rsidR="00E83D4E" w:rsidRPr="006465FF" w:rsidRDefault="00E83D4E" w:rsidP="007515E7">
            <w:pPr>
              <w:spacing w:line="360" w:lineRule="auto"/>
              <w:rPr>
                <w:rFonts w:asciiTheme="majorEastAsia" w:eastAsiaTheme="majorEastAsia" w:hAnsiTheme="majorEastAsia"/>
                <w:sz w:val="24"/>
              </w:rPr>
            </w:pPr>
            <w:r w:rsidRPr="006465FF">
              <w:rPr>
                <w:rFonts w:asciiTheme="majorEastAsia" w:eastAsiaTheme="majorEastAsia" w:hAnsiTheme="majorEastAsia" w:hint="eastAsia"/>
                <w:sz w:val="24"/>
              </w:rPr>
              <w:t>12.2-12.14</w:t>
            </w:r>
          </w:p>
        </w:tc>
        <w:tc>
          <w:tcPr>
            <w:tcW w:w="2130" w:type="dxa"/>
          </w:tcPr>
          <w:p w:rsidR="00E83D4E" w:rsidRPr="006465FF" w:rsidRDefault="00E83D4E" w:rsidP="007515E7">
            <w:pPr>
              <w:spacing w:line="360" w:lineRule="auto"/>
              <w:rPr>
                <w:rFonts w:asciiTheme="majorEastAsia" w:eastAsiaTheme="majorEastAsia" w:hAnsiTheme="majorEastAsia"/>
                <w:sz w:val="24"/>
              </w:rPr>
            </w:pPr>
            <w:r w:rsidRPr="006465FF">
              <w:rPr>
                <w:rFonts w:asciiTheme="majorEastAsia" w:eastAsiaTheme="majorEastAsia" w:hAnsiTheme="majorEastAsia" w:hint="eastAsia"/>
                <w:sz w:val="24"/>
              </w:rPr>
              <w:t>面授答疑12月起</w:t>
            </w:r>
            <w:r w:rsidRPr="006465FF">
              <w:rPr>
                <w:rFonts w:asciiTheme="majorEastAsia" w:eastAsiaTheme="majorEastAsia" w:hAnsiTheme="majorEastAsia"/>
                <w:sz w:val="24"/>
              </w:rPr>
              <w:t xml:space="preserve"> </w:t>
            </w:r>
          </w:p>
        </w:tc>
        <w:tc>
          <w:tcPr>
            <w:tcW w:w="2652" w:type="dxa"/>
          </w:tcPr>
          <w:p w:rsidR="00E83D4E" w:rsidRPr="006465FF" w:rsidRDefault="00E83D4E" w:rsidP="007515E7">
            <w:pPr>
              <w:spacing w:line="360" w:lineRule="auto"/>
              <w:rPr>
                <w:rFonts w:asciiTheme="majorEastAsia" w:eastAsiaTheme="majorEastAsia" w:hAnsiTheme="majorEastAsia"/>
                <w:sz w:val="24"/>
              </w:rPr>
            </w:pPr>
            <w:r w:rsidRPr="006465FF">
              <w:rPr>
                <w:rFonts w:asciiTheme="majorEastAsia" w:eastAsiaTheme="majorEastAsia" w:hAnsiTheme="majorEastAsia" w:hint="eastAsia"/>
                <w:sz w:val="24"/>
              </w:rPr>
              <w:t>对本科学员进行宣教</w:t>
            </w:r>
            <w:r>
              <w:rPr>
                <w:rFonts w:asciiTheme="majorEastAsia" w:eastAsiaTheme="majorEastAsia" w:hAnsiTheme="majorEastAsia" w:hint="eastAsia"/>
                <w:sz w:val="24"/>
              </w:rPr>
              <w:t>，</w:t>
            </w:r>
            <w:r w:rsidRPr="006465FF">
              <w:rPr>
                <w:rFonts w:asciiTheme="majorEastAsia" w:eastAsiaTheme="majorEastAsia" w:hAnsiTheme="majorEastAsia" w:hint="eastAsia"/>
                <w:sz w:val="24"/>
              </w:rPr>
              <w:t xml:space="preserve"> 落实复习的资料到达率</w:t>
            </w:r>
          </w:p>
        </w:tc>
        <w:tc>
          <w:tcPr>
            <w:tcW w:w="1610" w:type="dxa"/>
          </w:tcPr>
          <w:p w:rsidR="00E83D4E" w:rsidRPr="006465FF" w:rsidRDefault="00E83D4E" w:rsidP="007515E7">
            <w:pPr>
              <w:spacing w:line="360" w:lineRule="auto"/>
              <w:rPr>
                <w:rFonts w:asciiTheme="majorEastAsia" w:eastAsiaTheme="majorEastAsia" w:hAnsiTheme="majorEastAsia"/>
                <w:sz w:val="24"/>
              </w:rPr>
            </w:pPr>
            <w:r w:rsidRPr="006465FF">
              <w:rPr>
                <w:rFonts w:asciiTheme="majorEastAsia" w:eastAsiaTheme="majorEastAsia" w:hAnsiTheme="majorEastAsia" w:hint="eastAsia"/>
                <w:sz w:val="24"/>
              </w:rPr>
              <w:t>林立</w:t>
            </w:r>
          </w:p>
        </w:tc>
      </w:tr>
      <w:tr w:rsidR="00E83D4E" w:rsidRPr="006465FF" w:rsidTr="007515E7">
        <w:tc>
          <w:tcPr>
            <w:tcW w:w="8522" w:type="dxa"/>
            <w:gridSpan w:val="4"/>
          </w:tcPr>
          <w:p w:rsidR="00E83D4E" w:rsidRPr="006465FF" w:rsidRDefault="00E83D4E" w:rsidP="007515E7">
            <w:pPr>
              <w:spacing w:line="360" w:lineRule="auto"/>
              <w:rPr>
                <w:rFonts w:asciiTheme="majorEastAsia" w:eastAsiaTheme="majorEastAsia" w:hAnsiTheme="majorEastAsia"/>
                <w:sz w:val="24"/>
              </w:rPr>
            </w:pPr>
            <w:r>
              <w:rPr>
                <w:rFonts w:asciiTheme="majorEastAsia" w:eastAsiaTheme="majorEastAsia" w:hAnsiTheme="majorEastAsia" w:hint="eastAsia"/>
                <w:sz w:val="24"/>
              </w:rPr>
              <w:lastRenderedPageBreak/>
              <w:t>备注：辅导老师</w:t>
            </w:r>
            <w:r w:rsidRPr="006465FF">
              <w:rPr>
                <w:rFonts w:asciiTheme="majorEastAsia" w:eastAsiaTheme="majorEastAsia" w:hAnsiTheme="majorEastAsia" w:hint="eastAsia"/>
                <w:sz w:val="24"/>
              </w:rPr>
              <w:t>林立：云南省中心在编人员，2005年加入网络教育工作，长期参与统考辅导，积累大量经验。云南少数民族众多，统考学员主要以计算机考试为主，林立是计算机专业毕业，辅导效果较好。通过率长年保持在44%~48%左右。</w:t>
            </w:r>
          </w:p>
          <w:p w:rsidR="00E83D4E" w:rsidRPr="006465FF" w:rsidRDefault="00E83D4E" w:rsidP="007515E7">
            <w:pPr>
              <w:spacing w:line="360" w:lineRule="auto"/>
              <w:rPr>
                <w:rFonts w:asciiTheme="majorEastAsia" w:eastAsiaTheme="majorEastAsia" w:hAnsiTheme="majorEastAsia"/>
                <w:sz w:val="24"/>
              </w:rPr>
            </w:pPr>
            <w:r>
              <w:rPr>
                <w:rFonts w:asciiTheme="majorEastAsia" w:eastAsiaTheme="majorEastAsia" w:hAnsiTheme="majorEastAsia" w:hint="eastAsia"/>
                <w:sz w:val="24"/>
              </w:rPr>
              <w:t>辅导老师</w:t>
            </w:r>
            <w:r w:rsidRPr="006465FF">
              <w:rPr>
                <w:rFonts w:asciiTheme="majorEastAsia" w:eastAsiaTheme="majorEastAsia" w:hAnsiTheme="majorEastAsia" w:hint="eastAsia"/>
                <w:sz w:val="24"/>
              </w:rPr>
              <w:t>普朝虹：云南省中心在编人员，2017年加入网络教育工作，计算机专业毕业，为林立老师的助手，参与辅导</w:t>
            </w:r>
            <w:proofErr w:type="gramStart"/>
            <w:r w:rsidRPr="006465FF">
              <w:rPr>
                <w:rFonts w:asciiTheme="majorEastAsia" w:eastAsiaTheme="majorEastAsia" w:hAnsiTheme="majorEastAsia" w:hint="eastAsia"/>
                <w:sz w:val="24"/>
              </w:rPr>
              <w:t>18</w:t>
            </w:r>
            <w:proofErr w:type="gramEnd"/>
            <w:r w:rsidRPr="006465FF">
              <w:rPr>
                <w:rFonts w:asciiTheme="majorEastAsia" w:eastAsiaTheme="majorEastAsia" w:hAnsiTheme="majorEastAsia" w:hint="eastAsia"/>
                <w:sz w:val="24"/>
              </w:rPr>
              <w:t>年度2次，经验逐渐</w:t>
            </w:r>
            <w:r>
              <w:rPr>
                <w:rFonts w:asciiTheme="majorEastAsia" w:eastAsiaTheme="majorEastAsia" w:hAnsiTheme="majorEastAsia" w:hint="eastAsia"/>
                <w:sz w:val="24"/>
              </w:rPr>
              <w:t>在</w:t>
            </w:r>
            <w:r w:rsidRPr="006465FF">
              <w:rPr>
                <w:rFonts w:asciiTheme="majorEastAsia" w:eastAsiaTheme="majorEastAsia" w:hAnsiTheme="majorEastAsia" w:hint="eastAsia"/>
                <w:sz w:val="24"/>
              </w:rPr>
              <w:t>增长。</w:t>
            </w:r>
          </w:p>
        </w:tc>
      </w:tr>
    </w:tbl>
    <w:p w:rsidR="00E83D4E" w:rsidRDefault="00E83D4E" w:rsidP="00E83D4E"/>
    <w:p w:rsidR="00E83D4E" w:rsidRDefault="00E83D4E" w:rsidP="00E83D4E"/>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spacing w:line="360" w:lineRule="exact"/>
        <w:jc w:val="center"/>
        <w:rPr>
          <w:b/>
          <w:sz w:val="32"/>
          <w:szCs w:val="32"/>
        </w:rPr>
      </w:pPr>
    </w:p>
    <w:p w:rsidR="00E83D4E" w:rsidRDefault="00E83D4E" w:rsidP="00E83D4E">
      <w:pPr>
        <w:rPr>
          <w:rFonts w:asciiTheme="minorEastAsia" w:eastAsiaTheme="minorEastAsia" w:hAnsiTheme="minorEastAsia"/>
          <w:b/>
          <w:sz w:val="28"/>
          <w:szCs w:val="28"/>
        </w:rPr>
      </w:pPr>
    </w:p>
    <w:p w:rsidR="00E83D4E" w:rsidRDefault="00E83D4E" w:rsidP="00E83D4E">
      <w:pPr>
        <w:rPr>
          <w:rFonts w:asciiTheme="minorEastAsia" w:eastAsiaTheme="minorEastAsia" w:hAnsiTheme="minorEastAsia"/>
          <w:b/>
          <w:sz w:val="28"/>
          <w:szCs w:val="28"/>
        </w:rPr>
      </w:pPr>
    </w:p>
    <w:p w:rsidR="00E83D4E" w:rsidRDefault="00E83D4E" w:rsidP="00E83D4E">
      <w:pPr>
        <w:rPr>
          <w:rFonts w:asciiTheme="minorEastAsia" w:eastAsiaTheme="minorEastAsia" w:hAnsiTheme="minorEastAsia"/>
          <w:b/>
          <w:sz w:val="28"/>
          <w:szCs w:val="28"/>
        </w:rPr>
      </w:pPr>
    </w:p>
    <w:p w:rsidR="00E83D4E" w:rsidRPr="00267C05" w:rsidRDefault="00E83D4E" w:rsidP="00E83D4E">
      <w:pPr>
        <w:rPr>
          <w:rFonts w:asciiTheme="minorEastAsia" w:eastAsiaTheme="minorEastAsia" w:hAnsiTheme="minorEastAsia"/>
          <w:b/>
          <w:sz w:val="28"/>
          <w:szCs w:val="28"/>
        </w:rPr>
      </w:pPr>
      <w:r w:rsidRPr="00267C05">
        <w:rPr>
          <w:rFonts w:asciiTheme="minorEastAsia" w:eastAsiaTheme="minorEastAsia" w:hAnsiTheme="minorEastAsia" w:hint="eastAsia"/>
          <w:b/>
          <w:sz w:val="28"/>
          <w:szCs w:val="28"/>
        </w:rPr>
        <w:lastRenderedPageBreak/>
        <w:t>2、唐山学习中心统考辅导方案</w:t>
      </w:r>
    </w:p>
    <w:p w:rsidR="00E83D4E" w:rsidRPr="00267C05" w:rsidRDefault="00E83D4E" w:rsidP="00E83D4E">
      <w:pPr>
        <w:jc w:val="center"/>
        <w:rPr>
          <w:rFonts w:asciiTheme="minorEastAsia" w:eastAsiaTheme="minorEastAsia" w:hAnsiTheme="minorEastAsia"/>
          <w:b/>
          <w:sz w:val="28"/>
          <w:szCs w:val="28"/>
        </w:rPr>
      </w:pPr>
      <w:r w:rsidRPr="00267C05">
        <w:rPr>
          <w:rFonts w:asciiTheme="minorEastAsia" w:eastAsiaTheme="minorEastAsia" w:hAnsiTheme="minorEastAsia" w:hint="eastAsia"/>
          <w:b/>
          <w:sz w:val="28"/>
          <w:szCs w:val="28"/>
        </w:rPr>
        <w:t>唐山学习中心统考辅导方案</w:t>
      </w:r>
    </w:p>
    <w:p w:rsidR="00E83D4E" w:rsidRPr="009B3435" w:rsidRDefault="00E83D4E" w:rsidP="00E83D4E">
      <w:pPr>
        <w:spacing w:line="360" w:lineRule="exact"/>
        <w:ind w:firstLineChars="200" w:firstLine="480"/>
        <w:rPr>
          <w:rFonts w:ascii="宋体" w:hAnsi="宋体"/>
          <w:color w:val="000000"/>
          <w:sz w:val="24"/>
          <w:shd w:val="clear" w:color="auto" w:fill="FFFFFF"/>
        </w:rPr>
      </w:pPr>
      <w:r w:rsidRPr="009B3435">
        <w:rPr>
          <w:rFonts w:ascii="宋体" w:hAnsi="宋体" w:hint="eastAsia"/>
          <w:color w:val="000000"/>
          <w:sz w:val="24"/>
          <w:shd w:val="clear" w:color="auto" w:fill="FFFFFF"/>
        </w:rPr>
        <w:t>统考涉及到本科层次学生学历毕业证书电子注册资格，能否通过统考，对于学生能否顺利毕业至关重要。为了加强统考辅导，做好统考辅导答疑工作，调动学生参加统考辅导、提高学习的积极性，帮助学生顺利通过统考，唐山学习中心安排专人负责统考辅导及相关工作，现将工作具体措施汇报如下。</w:t>
      </w:r>
    </w:p>
    <w:p w:rsidR="00E83D4E" w:rsidRPr="009B3435" w:rsidRDefault="00E83D4E" w:rsidP="00E83D4E">
      <w:pPr>
        <w:spacing w:line="360" w:lineRule="exact"/>
        <w:ind w:firstLineChars="200" w:firstLine="480"/>
        <w:rPr>
          <w:rFonts w:ascii="宋体" w:hAnsi="宋体"/>
          <w:sz w:val="24"/>
        </w:rPr>
      </w:pPr>
      <w:r w:rsidRPr="009B3435">
        <w:rPr>
          <w:rFonts w:ascii="宋体" w:hAnsi="宋体" w:hint="eastAsia"/>
          <w:sz w:val="24"/>
        </w:rPr>
        <w:t>我中心针对学员实际情况，组织开展四种形式的统考辅导：</w:t>
      </w:r>
    </w:p>
    <w:p w:rsidR="00E83D4E" w:rsidRPr="009B3435" w:rsidRDefault="00E83D4E" w:rsidP="00E83D4E">
      <w:pPr>
        <w:spacing w:line="360" w:lineRule="exact"/>
        <w:ind w:firstLineChars="200" w:firstLine="482"/>
        <w:rPr>
          <w:rFonts w:ascii="宋体" w:hAnsi="宋体"/>
          <w:b/>
          <w:sz w:val="24"/>
        </w:rPr>
      </w:pPr>
      <w:r w:rsidRPr="009B3435">
        <w:rPr>
          <w:rFonts w:ascii="宋体" w:hAnsi="宋体" w:hint="eastAsia"/>
          <w:b/>
          <w:sz w:val="24"/>
        </w:rPr>
        <w:t>（一）模拟题库复习</w:t>
      </w:r>
    </w:p>
    <w:p w:rsidR="00E83D4E" w:rsidRPr="009B3435" w:rsidRDefault="00E83D4E" w:rsidP="00E83D4E">
      <w:pPr>
        <w:pStyle w:val="a7"/>
        <w:spacing w:before="0" w:beforeAutospacing="0" w:after="0" w:afterAutospacing="0" w:line="360" w:lineRule="exact"/>
        <w:ind w:firstLineChars="200" w:firstLine="480"/>
        <w:textAlignment w:val="baseline"/>
        <w:rPr>
          <w:color w:val="333333"/>
        </w:rPr>
      </w:pPr>
      <w:r w:rsidRPr="009B3435">
        <w:rPr>
          <w:rFonts w:hint="eastAsia"/>
        </w:rPr>
        <w:t>每次统考考试前，</w:t>
      </w:r>
      <w:proofErr w:type="gramStart"/>
      <w:r>
        <w:rPr>
          <w:rFonts w:hint="eastAsia"/>
        </w:rPr>
        <w:t>北师大</w:t>
      </w:r>
      <w:r w:rsidRPr="009B3435">
        <w:rPr>
          <w:rFonts w:hint="eastAsia"/>
        </w:rPr>
        <w:t>网院会</w:t>
      </w:r>
      <w:proofErr w:type="gramEnd"/>
      <w:r w:rsidRPr="009B3435">
        <w:rPr>
          <w:rFonts w:hint="eastAsia"/>
        </w:rPr>
        <w:t>在学习平台里上传统考辅导资料，学生可</w:t>
      </w:r>
      <w:r w:rsidRPr="009B3435">
        <w:rPr>
          <w:rFonts w:hint="eastAsia"/>
          <w:color w:val="333333"/>
        </w:rPr>
        <w:t>登录北师大学习平台——在线学习——导航栏中“公共基础课统考辅导”——统考大学英语和统考计算机应用基础——学习资料和课程文件夹</w:t>
      </w:r>
      <w:r>
        <w:rPr>
          <w:rFonts w:hint="eastAsia"/>
          <w:color w:val="333333"/>
        </w:rPr>
        <w:t>中</w:t>
      </w:r>
      <w:r w:rsidRPr="009B3435">
        <w:rPr>
          <w:rFonts w:hint="eastAsia"/>
          <w:color w:val="333333"/>
        </w:rPr>
        <w:t>下载</w:t>
      </w:r>
      <w:r>
        <w:rPr>
          <w:rFonts w:hint="eastAsia"/>
          <w:color w:val="333333"/>
        </w:rPr>
        <w:t>相应资料</w:t>
      </w:r>
      <w:r w:rsidRPr="009B3435">
        <w:rPr>
          <w:rFonts w:hint="eastAsia"/>
          <w:color w:val="333333"/>
        </w:rPr>
        <w:t>。学生</w:t>
      </w:r>
      <w:r w:rsidRPr="009B3435">
        <w:rPr>
          <w:rFonts w:hint="eastAsia"/>
        </w:rPr>
        <w:t>结合模拟真题（按题型和按套题）进行相关知识点的</w:t>
      </w:r>
      <w:r>
        <w:rPr>
          <w:rFonts w:hint="eastAsia"/>
        </w:rPr>
        <w:t>全面</w:t>
      </w:r>
      <w:r w:rsidRPr="009B3435">
        <w:rPr>
          <w:rFonts w:hint="eastAsia"/>
        </w:rPr>
        <w:t>复习。</w:t>
      </w:r>
    </w:p>
    <w:p w:rsidR="00E83D4E" w:rsidRPr="009B3435" w:rsidRDefault="00E83D4E" w:rsidP="00E83D4E">
      <w:pPr>
        <w:spacing w:line="360" w:lineRule="exact"/>
        <w:ind w:firstLineChars="200" w:firstLine="482"/>
        <w:rPr>
          <w:rFonts w:ascii="宋体" w:hAnsi="宋体"/>
          <w:b/>
          <w:sz w:val="24"/>
        </w:rPr>
      </w:pPr>
      <w:r w:rsidRPr="009B3435">
        <w:rPr>
          <w:rFonts w:ascii="宋体" w:hAnsi="宋体" w:hint="eastAsia"/>
          <w:b/>
          <w:sz w:val="24"/>
        </w:rPr>
        <w:t>（二）</w:t>
      </w:r>
      <w:proofErr w:type="gramStart"/>
      <w:r w:rsidRPr="009B3435">
        <w:rPr>
          <w:rFonts w:ascii="宋体" w:hAnsi="宋体" w:hint="eastAsia"/>
          <w:b/>
          <w:sz w:val="24"/>
        </w:rPr>
        <w:t>网院的</w:t>
      </w:r>
      <w:proofErr w:type="gramEnd"/>
      <w:r w:rsidRPr="009B3435">
        <w:rPr>
          <w:rFonts w:ascii="宋体" w:hAnsi="宋体" w:hint="eastAsia"/>
          <w:b/>
          <w:sz w:val="24"/>
        </w:rPr>
        <w:t>网络视频辅导</w:t>
      </w:r>
    </w:p>
    <w:p w:rsidR="00E83D4E" w:rsidRPr="009B3435" w:rsidRDefault="00E83D4E" w:rsidP="00E83D4E">
      <w:pPr>
        <w:pStyle w:val="a5"/>
        <w:spacing w:line="360" w:lineRule="exact"/>
        <w:ind w:firstLine="480"/>
        <w:rPr>
          <w:rFonts w:ascii="宋体" w:eastAsia="宋体" w:hAnsi="宋体"/>
          <w:sz w:val="24"/>
          <w:szCs w:val="24"/>
        </w:rPr>
      </w:pPr>
      <w:r>
        <w:rPr>
          <w:rFonts w:ascii="宋体" w:eastAsia="宋体" w:hAnsi="宋体" w:hint="eastAsia"/>
          <w:sz w:val="24"/>
          <w:szCs w:val="24"/>
        </w:rPr>
        <w:t>利用每次</w:t>
      </w:r>
      <w:proofErr w:type="gramStart"/>
      <w:r w:rsidRPr="009B3435">
        <w:rPr>
          <w:rFonts w:ascii="宋体" w:eastAsia="宋体" w:hAnsi="宋体" w:hint="eastAsia"/>
          <w:sz w:val="24"/>
          <w:szCs w:val="24"/>
        </w:rPr>
        <w:t>北师大网院开展</w:t>
      </w:r>
      <w:proofErr w:type="gramEnd"/>
      <w:r w:rsidRPr="009B3435">
        <w:rPr>
          <w:rFonts w:ascii="宋体" w:eastAsia="宋体" w:hAnsi="宋体" w:hint="eastAsia"/>
          <w:sz w:val="24"/>
          <w:szCs w:val="24"/>
        </w:rPr>
        <w:t>统考考前冲刺辅导，学生可以登录学习平台进入“在线学习”，点击</w:t>
      </w:r>
      <w:r>
        <w:rPr>
          <w:rFonts w:ascii="宋体" w:eastAsia="宋体" w:hAnsi="宋体" w:hint="eastAsia"/>
          <w:sz w:val="24"/>
          <w:szCs w:val="24"/>
        </w:rPr>
        <w:t>左侧导航栏下的“视频教室安排表”，选择相应时间的课堂进入。辅导</w:t>
      </w:r>
      <w:r w:rsidRPr="009B3435">
        <w:rPr>
          <w:rFonts w:ascii="宋体" w:eastAsia="宋体" w:hAnsi="宋体" w:hint="eastAsia"/>
          <w:sz w:val="24"/>
          <w:szCs w:val="24"/>
        </w:rPr>
        <w:t>教师均为长期从事统考教学和研究的知名教授，辅导紧密结合考试大纲的知识点，针对性强，讲解详尽，注重解题方法的归纳和思路的提炼</w:t>
      </w:r>
      <w:r>
        <w:rPr>
          <w:rFonts w:ascii="宋体" w:eastAsia="宋体" w:hAnsi="宋体" w:hint="eastAsia"/>
          <w:sz w:val="24"/>
          <w:szCs w:val="24"/>
        </w:rPr>
        <w:t>，有助于学生了解考试重点内容和应试技巧。</w:t>
      </w:r>
    </w:p>
    <w:p w:rsidR="00E83D4E" w:rsidRPr="009B3435" w:rsidRDefault="00E83D4E" w:rsidP="00E83D4E">
      <w:pPr>
        <w:spacing w:line="360" w:lineRule="exact"/>
        <w:ind w:firstLineChars="200" w:firstLine="482"/>
        <w:rPr>
          <w:rFonts w:ascii="宋体" w:hAnsi="宋体"/>
          <w:b/>
          <w:sz w:val="24"/>
        </w:rPr>
      </w:pPr>
      <w:r w:rsidRPr="009B3435">
        <w:rPr>
          <w:rFonts w:ascii="宋体" w:hAnsi="宋体" w:hint="eastAsia"/>
          <w:b/>
          <w:sz w:val="24"/>
        </w:rPr>
        <w:t>（三）统考模拟上机练习</w:t>
      </w:r>
    </w:p>
    <w:p w:rsidR="00E83D4E" w:rsidRPr="009B3435" w:rsidRDefault="00E83D4E" w:rsidP="00E83D4E">
      <w:pPr>
        <w:spacing w:line="360" w:lineRule="exact"/>
        <w:ind w:firstLineChars="200" w:firstLine="480"/>
        <w:rPr>
          <w:rFonts w:ascii="宋体" w:hAnsi="宋体"/>
          <w:sz w:val="24"/>
        </w:rPr>
      </w:pPr>
      <w:r w:rsidRPr="009B3435">
        <w:rPr>
          <w:rFonts w:ascii="宋体" w:hAnsi="宋体" w:hint="eastAsia"/>
          <w:sz w:val="24"/>
        </w:rPr>
        <w:t>为了让学生体验考试时的上机操作环境，学生可以登录中国现代</w:t>
      </w:r>
      <w:proofErr w:type="gramStart"/>
      <w:r w:rsidRPr="009B3435">
        <w:rPr>
          <w:rFonts w:ascii="宋体" w:hAnsi="宋体" w:hint="eastAsia"/>
          <w:sz w:val="24"/>
        </w:rPr>
        <w:t>远程与</w:t>
      </w:r>
      <w:proofErr w:type="gramEnd"/>
      <w:r w:rsidRPr="009B3435">
        <w:rPr>
          <w:rFonts w:ascii="宋体" w:hAnsi="宋体" w:hint="eastAsia"/>
          <w:sz w:val="24"/>
        </w:rPr>
        <w:t>继续教育网（</w:t>
      </w:r>
      <w:hyperlink r:id="rId11" w:history="1">
        <w:r w:rsidRPr="009B3435">
          <w:rPr>
            <w:rFonts w:ascii="宋体" w:hAnsi="宋体"/>
            <w:sz w:val="24"/>
          </w:rPr>
          <w:t>http://www.cdce.cn/</w:t>
        </w:r>
      </w:hyperlink>
      <w:r w:rsidRPr="009B3435">
        <w:rPr>
          <w:rFonts w:ascii="宋体" w:hAnsi="宋体" w:hint="eastAsia"/>
          <w:sz w:val="24"/>
        </w:rPr>
        <w:t>）——统考服务——</w:t>
      </w:r>
      <w:proofErr w:type="gramStart"/>
      <w:r w:rsidRPr="009B3435">
        <w:rPr>
          <w:rFonts w:ascii="宋体" w:hAnsi="宋体" w:hint="eastAsia"/>
          <w:sz w:val="24"/>
        </w:rPr>
        <w:t>网院考生</w:t>
      </w:r>
      <w:proofErr w:type="gramEnd"/>
      <w:r w:rsidRPr="009B3435">
        <w:rPr>
          <w:rFonts w:ascii="宋体" w:hAnsi="宋体" w:hint="eastAsia"/>
          <w:sz w:val="24"/>
        </w:rPr>
        <w:t>入口进行注册，获得账号后即可使用该账号进入统考服务-统考</w:t>
      </w:r>
      <w:proofErr w:type="gramStart"/>
      <w:r w:rsidRPr="009B3435">
        <w:rPr>
          <w:rFonts w:ascii="宋体" w:hAnsi="宋体" w:hint="eastAsia"/>
          <w:sz w:val="24"/>
        </w:rPr>
        <w:t>机考服务</w:t>
      </w:r>
      <w:proofErr w:type="gramEnd"/>
      <w:r w:rsidRPr="009B3435">
        <w:rPr>
          <w:rFonts w:ascii="宋体" w:hAnsi="宋体" w:hint="eastAsia"/>
          <w:sz w:val="24"/>
        </w:rPr>
        <w:t>进行统考免费模拟练习</w:t>
      </w:r>
      <w:r>
        <w:rPr>
          <w:rFonts w:ascii="宋体" w:hAnsi="宋体" w:hint="eastAsia"/>
          <w:sz w:val="24"/>
        </w:rPr>
        <w:t>，以此了解统考考试的操作要领，避免因操作不当而无谓丢分。</w:t>
      </w:r>
    </w:p>
    <w:p w:rsidR="00E83D4E" w:rsidRPr="009B3435" w:rsidRDefault="00E83D4E" w:rsidP="00E83D4E">
      <w:pPr>
        <w:spacing w:line="360" w:lineRule="exact"/>
        <w:ind w:firstLineChars="200" w:firstLine="482"/>
        <w:rPr>
          <w:rFonts w:ascii="宋体" w:hAnsi="宋体"/>
          <w:b/>
          <w:sz w:val="24"/>
        </w:rPr>
      </w:pPr>
      <w:r w:rsidRPr="009B3435">
        <w:rPr>
          <w:rFonts w:ascii="宋体" w:hAnsi="宋体" w:hint="eastAsia"/>
          <w:b/>
          <w:sz w:val="24"/>
        </w:rPr>
        <w:t>（四）聘请辅导教师强化讲解</w:t>
      </w:r>
    </w:p>
    <w:p w:rsidR="00E83D4E" w:rsidRDefault="00E83D4E" w:rsidP="00E83D4E">
      <w:pPr>
        <w:spacing w:line="360" w:lineRule="exact"/>
        <w:ind w:firstLineChars="200" w:firstLine="480"/>
        <w:rPr>
          <w:rFonts w:ascii="宋体" w:hAnsi="宋体"/>
          <w:sz w:val="24"/>
        </w:rPr>
      </w:pPr>
      <w:r>
        <w:rPr>
          <w:rFonts w:ascii="宋体" w:hAnsi="宋体" w:hint="eastAsia"/>
          <w:sz w:val="24"/>
        </w:rPr>
        <w:t>除了以上网院提供的公共辅导资源以外，唐山学习中心还从依托单位（唐山工业职业技术学院）内部聘请有丰富教学经验的专任教师担任统考辅导教师，报名结束后建立报考考生的QQ群，公布辅导教师的联系方式，专门针对有问题的考生提供专业解答，同时学生们也可以相互交流学习心得，分享考试经验，以此相互促进，共同进步。具体辅导安排如下：</w:t>
      </w:r>
    </w:p>
    <w:p w:rsidR="00E83D4E" w:rsidRDefault="00E83D4E" w:rsidP="00E83D4E">
      <w:pPr>
        <w:spacing w:line="360" w:lineRule="exact"/>
        <w:ind w:firstLineChars="200" w:firstLine="480"/>
        <w:rPr>
          <w:rFonts w:ascii="宋体" w:hAnsi="宋体"/>
          <w:sz w:val="24"/>
        </w:rPr>
      </w:pPr>
    </w:p>
    <w:tbl>
      <w:tblPr>
        <w:tblStyle w:val="a6"/>
        <w:tblW w:w="0" w:type="auto"/>
        <w:tblLook w:val="04A0"/>
      </w:tblPr>
      <w:tblGrid>
        <w:gridCol w:w="959"/>
        <w:gridCol w:w="2449"/>
        <w:gridCol w:w="1095"/>
        <w:gridCol w:w="1275"/>
        <w:gridCol w:w="2744"/>
      </w:tblGrid>
      <w:tr w:rsidR="00E83D4E" w:rsidTr="007515E7">
        <w:tc>
          <w:tcPr>
            <w:tcW w:w="959" w:type="dxa"/>
          </w:tcPr>
          <w:p w:rsidR="00E83D4E" w:rsidRDefault="00E83D4E" w:rsidP="007515E7">
            <w:pPr>
              <w:spacing w:line="360" w:lineRule="exact"/>
              <w:rPr>
                <w:rFonts w:ascii="宋体" w:hAnsi="宋体"/>
                <w:sz w:val="24"/>
              </w:rPr>
            </w:pPr>
            <w:r>
              <w:rPr>
                <w:rFonts w:ascii="宋体" w:hAnsi="宋体" w:hint="eastAsia"/>
                <w:sz w:val="24"/>
              </w:rPr>
              <w:t>课程</w:t>
            </w:r>
          </w:p>
        </w:tc>
        <w:tc>
          <w:tcPr>
            <w:tcW w:w="2449" w:type="dxa"/>
          </w:tcPr>
          <w:p w:rsidR="00E83D4E" w:rsidRDefault="00E83D4E" w:rsidP="007515E7">
            <w:pPr>
              <w:spacing w:line="360" w:lineRule="exact"/>
              <w:rPr>
                <w:rFonts w:ascii="宋体" w:hAnsi="宋体"/>
                <w:sz w:val="24"/>
              </w:rPr>
            </w:pPr>
            <w:r>
              <w:rPr>
                <w:rFonts w:ascii="宋体" w:hAnsi="宋体" w:hint="eastAsia"/>
                <w:sz w:val="24"/>
              </w:rPr>
              <w:t>辅导时间</w:t>
            </w:r>
          </w:p>
        </w:tc>
        <w:tc>
          <w:tcPr>
            <w:tcW w:w="1095" w:type="dxa"/>
          </w:tcPr>
          <w:p w:rsidR="00E83D4E" w:rsidRDefault="00E83D4E" w:rsidP="007515E7">
            <w:pPr>
              <w:spacing w:line="360" w:lineRule="exact"/>
              <w:rPr>
                <w:rFonts w:ascii="宋体" w:hAnsi="宋体"/>
                <w:sz w:val="24"/>
              </w:rPr>
            </w:pPr>
            <w:r>
              <w:rPr>
                <w:rFonts w:ascii="宋体" w:hAnsi="宋体" w:hint="eastAsia"/>
                <w:sz w:val="24"/>
              </w:rPr>
              <w:t>地点</w:t>
            </w:r>
          </w:p>
        </w:tc>
        <w:tc>
          <w:tcPr>
            <w:tcW w:w="1275" w:type="dxa"/>
          </w:tcPr>
          <w:p w:rsidR="00E83D4E" w:rsidRDefault="00E83D4E" w:rsidP="007515E7">
            <w:pPr>
              <w:spacing w:line="360" w:lineRule="exact"/>
              <w:rPr>
                <w:rFonts w:ascii="宋体" w:hAnsi="宋体"/>
                <w:sz w:val="24"/>
              </w:rPr>
            </w:pPr>
            <w:r>
              <w:rPr>
                <w:rFonts w:ascii="宋体" w:hAnsi="宋体" w:hint="eastAsia"/>
                <w:sz w:val="24"/>
              </w:rPr>
              <w:t>辅导教师</w:t>
            </w:r>
          </w:p>
        </w:tc>
        <w:tc>
          <w:tcPr>
            <w:tcW w:w="2744" w:type="dxa"/>
          </w:tcPr>
          <w:p w:rsidR="00E83D4E" w:rsidRDefault="00E83D4E" w:rsidP="007515E7">
            <w:pPr>
              <w:spacing w:line="360" w:lineRule="exact"/>
              <w:rPr>
                <w:rFonts w:ascii="宋体" w:hAnsi="宋体"/>
                <w:sz w:val="24"/>
              </w:rPr>
            </w:pPr>
            <w:r>
              <w:rPr>
                <w:rFonts w:ascii="宋体" w:hAnsi="宋体" w:hint="eastAsia"/>
                <w:sz w:val="24"/>
              </w:rPr>
              <w:t>辅导内容</w:t>
            </w:r>
          </w:p>
        </w:tc>
      </w:tr>
      <w:tr w:rsidR="00E83D4E" w:rsidTr="007515E7">
        <w:tc>
          <w:tcPr>
            <w:tcW w:w="959" w:type="dxa"/>
          </w:tcPr>
          <w:p w:rsidR="00E83D4E" w:rsidRDefault="00E83D4E" w:rsidP="007515E7">
            <w:pPr>
              <w:spacing w:line="360" w:lineRule="exact"/>
              <w:rPr>
                <w:rFonts w:ascii="宋体" w:hAnsi="宋体"/>
                <w:sz w:val="24"/>
              </w:rPr>
            </w:pPr>
            <w:r>
              <w:rPr>
                <w:rFonts w:ascii="宋体" w:hAnsi="宋体" w:hint="eastAsia"/>
                <w:sz w:val="24"/>
              </w:rPr>
              <w:t>英语</w:t>
            </w:r>
          </w:p>
        </w:tc>
        <w:tc>
          <w:tcPr>
            <w:tcW w:w="2449" w:type="dxa"/>
          </w:tcPr>
          <w:p w:rsidR="00E83D4E" w:rsidRDefault="00E83D4E" w:rsidP="007515E7">
            <w:pPr>
              <w:spacing w:line="360" w:lineRule="exact"/>
              <w:rPr>
                <w:rFonts w:ascii="宋体" w:hAnsi="宋体"/>
                <w:sz w:val="24"/>
              </w:rPr>
            </w:pPr>
            <w:r>
              <w:rPr>
                <w:rFonts w:ascii="宋体" w:hAnsi="宋体" w:hint="eastAsia"/>
                <w:sz w:val="24"/>
              </w:rPr>
              <w:t>11月26日晚18：00</w:t>
            </w:r>
          </w:p>
        </w:tc>
        <w:tc>
          <w:tcPr>
            <w:tcW w:w="1095" w:type="dxa"/>
          </w:tcPr>
          <w:p w:rsidR="00E83D4E" w:rsidRDefault="00E83D4E" w:rsidP="007515E7">
            <w:pPr>
              <w:spacing w:line="360" w:lineRule="exact"/>
              <w:rPr>
                <w:rFonts w:ascii="宋体" w:hAnsi="宋体"/>
                <w:sz w:val="24"/>
              </w:rPr>
            </w:pPr>
            <w:r w:rsidRPr="001E5E21">
              <w:rPr>
                <w:rFonts w:ascii="宋体" w:hAnsi="宋体"/>
                <w:sz w:val="24"/>
              </w:rPr>
              <w:t>1</w:t>
            </w:r>
            <w:r>
              <w:rPr>
                <w:rFonts w:ascii="宋体" w:hAnsi="宋体" w:hint="eastAsia"/>
                <w:sz w:val="24"/>
              </w:rPr>
              <w:t>E</w:t>
            </w:r>
            <w:r w:rsidRPr="001E5E21">
              <w:rPr>
                <w:rFonts w:ascii="宋体" w:hAnsi="宋体"/>
                <w:sz w:val="24"/>
              </w:rPr>
              <w:t>-157</w:t>
            </w:r>
          </w:p>
        </w:tc>
        <w:tc>
          <w:tcPr>
            <w:tcW w:w="1275" w:type="dxa"/>
          </w:tcPr>
          <w:p w:rsidR="00E83D4E" w:rsidRDefault="00E83D4E" w:rsidP="007515E7">
            <w:pPr>
              <w:spacing w:line="360" w:lineRule="exact"/>
              <w:rPr>
                <w:rFonts w:ascii="宋体" w:hAnsi="宋体"/>
                <w:sz w:val="24"/>
              </w:rPr>
            </w:pPr>
            <w:proofErr w:type="gramStart"/>
            <w:r>
              <w:rPr>
                <w:rFonts w:ascii="宋体" w:hAnsi="宋体" w:hint="eastAsia"/>
                <w:sz w:val="24"/>
              </w:rPr>
              <w:t>王美敬</w:t>
            </w:r>
            <w:proofErr w:type="gramEnd"/>
          </w:p>
        </w:tc>
        <w:tc>
          <w:tcPr>
            <w:tcW w:w="2744" w:type="dxa"/>
          </w:tcPr>
          <w:p w:rsidR="00E83D4E" w:rsidRDefault="00E83D4E" w:rsidP="007515E7">
            <w:pPr>
              <w:spacing w:line="360" w:lineRule="exact"/>
              <w:rPr>
                <w:rFonts w:ascii="宋体" w:hAnsi="宋体"/>
                <w:sz w:val="24"/>
              </w:rPr>
            </w:pPr>
            <w:r>
              <w:rPr>
                <w:rFonts w:ascii="宋体" w:hAnsi="宋体" w:hint="eastAsia"/>
                <w:sz w:val="24"/>
              </w:rPr>
              <w:t>交际英语、词汇与语法</w:t>
            </w:r>
          </w:p>
        </w:tc>
      </w:tr>
      <w:tr w:rsidR="00E83D4E" w:rsidTr="007515E7">
        <w:tc>
          <w:tcPr>
            <w:tcW w:w="959" w:type="dxa"/>
          </w:tcPr>
          <w:p w:rsidR="00E83D4E" w:rsidRDefault="00E83D4E" w:rsidP="007515E7">
            <w:pPr>
              <w:spacing w:line="360" w:lineRule="exact"/>
              <w:rPr>
                <w:rFonts w:ascii="宋体" w:hAnsi="宋体"/>
                <w:sz w:val="24"/>
              </w:rPr>
            </w:pPr>
            <w:r>
              <w:rPr>
                <w:rFonts w:ascii="宋体" w:hAnsi="宋体" w:hint="eastAsia"/>
                <w:sz w:val="24"/>
              </w:rPr>
              <w:t>英语</w:t>
            </w:r>
          </w:p>
        </w:tc>
        <w:tc>
          <w:tcPr>
            <w:tcW w:w="2449" w:type="dxa"/>
          </w:tcPr>
          <w:p w:rsidR="00E83D4E" w:rsidRDefault="00E83D4E" w:rsidP="007515E7">
            <w:pPr>
              <w:spacing w:line="360" w:lineRule="exact"/>
              <w:rPr>
                <w:rFonts w:ascii="宋体" w:hAnsi="宋体"/>
                <w:sz w:val="24"/>
              </w:rPr>
            </w:pPr>
            <w:r>
              <w:rPr>
                <w:rFonts w:ascii="宋体" w:hAnsi="宋体" w:hint="eastAsia"/>
                <w:sz w:val="24"/>
              </w:rPr>
              <w:t>11月3日晚18：00</w:t>
            </w:r>
          </w:p>
        </w:tc>
        <w:tc>
          <w:tcPr>
            <w:tcW w:w="1095" w:type="dxa"/>
          </w:tcPr>
          <w:p w:rsidR="00E83D4E" w:rsidRDefault="00E83D4E" w:rsidP="007515E7">
            <w:pPr>
              <w:spacing w:line="360" w:lineRule="exact"/>
              <w:rPr>
                <w:rFonts w:ascii="宋体" w:hAnsi="宋体"/>
                <w:sz w:val="24"/>
              </w:rPr>
            </w:pPr>
            <w:r w:rsidRPr="001E5E21">
              <w:rPr>
                <w:rFonts w:ascii="宋体" w:hAnsi="宋体"/>
                <w:sz w:val="24"/>
              </w:rPr>
              <w:t>1</w:t>
            </w:r>
            <w:r>
              <w:rPr>
                <w:rFonts w:ascii="宋体" w:hAnsi="宋体" w:hint="eastAsia"/>
                <w:sz w:val="24"/>
              </w:rPr>
              <w:t>E</w:t>
            </w:r>
            <w:r w:rsidRPr="001E5E21">
              <w:rPr>
                <w:rFonts w:ascii="宋体" w:hAnsi="宋体"/>
                <w:sz w:val="24"/>
              </w:rPr>
              <w:t>-157</w:t>
            </w:r>
          </w:p>
        </w:tc>
        <w:tc>
          <w:tcPr>
            <w:tcW w:w="1275" w:type="dxa"/>
          </w:tcPr>
          <w:p w:rsidR="00E83D4E" w:rsidRDefault="00E83D4E" w:rsidP="007515E7">
            <w:pPr>
              <w:spacing w:line="360" w:lineRule="exact"/>
              <w:rPr>
                <w:rFonts w:ascii="宋体" w:hAnsi="宋体"/>
                <w:sz w:val="24"/>
              </w:rPr>
            </w:pPr>
            <w:proofErr w:type="gramStart"/>
            <w:r>
              <w:rPr>
                <w:rFonts w:ascii="宋体" w:hAnsi="宋体" w:hint="eastAsia"/>
                <w:sz w:val="24"/>
              </w:rPr>
              <w:t>王美敬</w:t>
            </w:r>
            <w:proofErr w:type="gramEnd"/>
          </w:p>
        </w:tc>
        <w:tc>
          <w:tcPr>
            <w:tcW w:w="2744" w:type="dxa"/>
          </w:tcPr>
          <w:p w:rsidR="00E83D4E" w:rsidRDefault="00E83D4E" w:rsidP="007515E7">
            <w:pPr>
              <w:spacing w:line="360" w:lineRule="exact"/>
              <w:rPr>
                <w:rFonts w:ascii="宋体" w:hAnsi="宋体"/>
                <w:sz w:val="24"/>
              </w:rPr>
            </w:pPr>
            <w:r>
              <w:rPr>
                <w:rFonts w:ascii="宋体" w:hAnsi="宋体" w:hint="eastAsia"/>
                <w:sz w:val="24"/>
              </w:rPr>
              <w:t>阅读理解、完型填空</w:t>
            </w:r>
          </w:p>
        </w:tc>
      </w:tr>
      <w:tr w:rsidR="00E83D4E" w:rsidTr="007515E7">
        <w:tc>
          <w:tcPr>
            <w:tcW w:w="959" w:type="dxa"/>
          </w:tcPr>
          <w:p w:rsidR="00E83D4E" w:rsidRDefault="00E83D4E" w:rsidP="007515E7">
            <w:pPr>
              <w:spacing w:line="360" w:lineRule="exact"/>
              <w:rPr>
                <w:rFonts w:ascii="宋体" w:hAnsi="宋体"/>
                <w:sz w:val="24"/>
              </w:rPr>
            </w:pPr>
            <w:r>
              <w:rPr>
                <w:rFonts w:ascii="宋体" w:hAnsi="宋体" w:hint="eastAsia"/>
                <w:sz w:val="24"/>
              </w:rPr>
              <w:t>英语</w:t>
            </w:r>
          </w:p>
        </w:tc>
        <w:tc>
          <w:tcPr>
            <w:tcW w:w="2449" w:type="dxa"/>
          </w:tcPr>
          <w:p w:rsidR="00E83D4E" w:rsidRDefault="00E83D4E" w:rsidP="007515E7">
            <w:pPr>
              <w:spacing w:line="360" w:lineRule="exact"/>
              <w:rPr>
                <w:rFonts w:ascii="宋体" w:hAnsi="宋体"/>
                <w:sz w:val="24"/>
              </w:rPr>
            </w:pPr>
            <w:r>
              <w:rPr>
                <w:rFonts w:ascii="宋体" w:hAnsi="宋体" w:hint="eastAsia"/>
                <w:sz w:val="24"/>
              </w:rPr>
              <w:t>11月10日晚18：00</w:t>
            </w:r>
          </w:p>
        </w:tc>
        <w:tc>
          <w:tcPr>
            <w:tcW w:w="1095" w:type="dxa"/>
          </w:tcPr>
          <w:p w:rsidR="00E83D4E" w:rsidRDefault="00E83D4E" w:rsidP="007515E7">
            <w:pPr>
              <w:spacing w:line="360" w:lineRule="exact"/>
              <w:rPr>
                <w:rFonts w:ascii="宋体" w:hAnsi="宋体"/>
                <w:sz w:val="24"/>
              </w:rPr>
            </w:pPr>
            <w:r w:rsidRPr="001E5E21">
              <w:rPr>
                <w:rFonts w:ascii="宋体" w:hAnsi="宋体"/>
                <w:sz w:val="24"/>
              </w:rPr>
              <w:t>1</w:t>
            </w:r>
            <w:r>
              <w:rPr>
                <w:rFonts w:ascii="宋体" w:hAnsi="宋体" w:hint="eastAsia"/>
                <w:sz w:val="24"/>
              </w:rPr>
              <w:t>E</w:t>
            </w:r>
            <w:r w:rsidRPr="001E5E21">
              <w:rPr>
                <w:rFonts w:ascii="宋体" w:hAnsi="宋体"/>
                <w:sz w:val="24"/>
              </w:rPr>
              <w:t>-157</w:t>
            </w:r>
          </w:p>
        </w:tc>
        <w:tc>
          <w:tcPr>
            <w:tcW w:w="1275" w:type="dxa"/>
          </w:tcPr>
          <w:p w:rsidR="00E83D4E" w:rsidRDefault="00E83D4E" w:rsidP="007515E7">
            <w:pPr>
              <w:spacing w:line="360" w:lineRule="exact"/>
              <w:rPr>
                <w:rFonts w:ascii="宋体" w:hAnsi="宋体"/>
                <w:sz w:val="24"/>
              </w:rPr>
            </w:pPr>
            <w:proofErr w:type="gramStart"/>
            <w:r>
              <w:rPr>
                <w:rFonts w:ascii="宋体" w:hAnsi="宋体" w:hint="eastAsia"/>
                <w:sz w:val="24"/>
              </w:rPr>
              <w:t>王美敬</w:t>
            </w:r>
            <w:proofErr w:type="gramEnd"/>
          </w:p>
        </w:tc>
        <w:tc>
          <w:tcPr>
            <w:tcW w:w="2744" w:type="dxa"/>
          </w:tcPr>
          <w:p w:rsidR="00E83D4E" w:rsidRDefault="00E83D4E" w:rsidP="007515E7">
            <w:pPr>
              <w:spacing w:line="360" w:lineRule="exact"/>
              <w:rPr>
                <w:rFonts w:ascii="宋体" w:hAnsi="宋体"/>
                <w:sz w:val="24"/>
              </w:rPr>
            </w:pPr>
            <w:r>
              <w:rPr>
                <w:rFonts w:ascii="宋体" w:hAnsi="宋体" w:hint="eastAsia"/>
                <w:sz w:val="24"/>
              </w:rPr>
              <w:t>作文写作</w:t>
            </w:r>
          </w:p>
        </w:tc>
      </w:tr>
      <w:tr w:rsidR="00E83D4E" w:rsidTr="007515E7">
        <w:tc>
          <w:tcPr>
            <w:tcW w:w="959" w:type="dxa"/>
          </w:tcPr>
          <w:p w:rsidR="00E83D4E" w:rsidRDefault="00E83D4E" w:rsidP="007515E7">
            <w:pPr>
              <w:spacing w:line="360" w:lineRule="exact"/>
              <w:rPr>
                <w:rFonts w:ascii="宋体" w:hAnsi="宋体"/>
                <w:sz w:val="24"/>
              </w:rPr>
            </w:pPr>
            <w:r>
              <w:rPr>
                <w:rFonts w:ascii="宋体" w:hAnsi="宋体" w:hint="eastAsia"/>
                <w:sz w:val="24"/>
              </w:rPr>
              <w:t>计算机</w:t>
            </w:r>
          </w:p>
        </w:tc>
        <w:tc>
          <w:tcPr>
            <w:tcW w:w="2449" w:type="dxa"/>
          </w:tcPr>
          <w:p w:rsidR="00E83D4E" w:rsidRDefault="00E83D4E" w:rsidP="007515E7">
            <w:pPr>
              <w:spacing w:line="360" w:lineRule="exact"/>
              <w:rPr>
                <w:rFonts w:ascii="宋体" w:hAnsi="宋体"/>
                <w:sz w:val="24"/>
              </w:rPr>
            </w:pPr>
            <w:r>
              <w:rPr>
                <w:rFonts w:ascii="宋体" w:hAnsi="宋体" w:hint="eastAsia"/>
                <w:sz w:val="24"/>
              </w:rPr>
              <w:t>11月24日早8：30</w:t>
            </w:r>
          </w:p>
        </w:tc>
        <w:tc>
          <w:tcPr>
            <w:tcW w:w="1095" w:type="dxa"/>
          </w:tcPr>
          <w:p w:rsidR="00E83D4E" w:rsidRDefault="00E83D4E" w:rsidP="007515E7">
            <w:pPr>
              <w:spacing w:line="360" w:lineRule="exact"/>
              <w:rPr>
                <w:rFonts w:ascii="宋体" w:hAnsi="宋体"/>
                <w:sz w:val="24"/>
              </w:rPr>
            </w:pPr>
            <w:r>
              <w:rPr>
                <w:rFonts w:ascii="宋体" w:hAnsi="宋体" w:hint="eastAsia"/>
                <w:sz w:val="24"/>
              </w:rPr>
              <w:t>2E-440</w:t>
            </w:r>
          </w:p>
        </w:tc>
        <w:tc>
          <w:tcPr>
            <w:tcW w:w="1275" w:type="dxa"/>
          </w:tcPr>
          <w:p w:rsidR="00E83D4E" w:rsidRDefault="00E83D4E" w:rsidP="007515E7">
            <w:pPr>
              <w:spacing w:line="360" w:lineRule="exact"/>
              <w:rPr>
                <w:rFonts w:ascii="宋体" w:hAnsi="宋体"/>
                <w:sz w:val="24"/>
              </w:rPr>
            </w:pPr>
            <w:r>
              <w:rPr>
                <w:rFonts w:ascii="宋体" w:hAnsi="宋体" w:hint="eastAsia"/>
                <w:sz w:val="24"/>
              </w:rPr>
              <w:t>王新雷</w:t>
            </w:r>
          </w:p>
        </w:tc>
        <w:tc>
          <w:tcPr>
            <w:tcW w:w="2744" w:type="dxa"/>
          </w:tcPr>
          <w:p w:rsidR="00E83D4E" w:rsidRDefault="00E83D4E" w:rsidP="007515E7">
            <w:pPr>
              <w:spacing w:line="360" w:lineRule="exact"/>
              <w:rPr>
                <w:rFonts w:ascii="宋体" w:hAnsi="宋体"/>
                <w:sz w:val="24"/>
              </w:rPr>
            </w:pPr>
            <w:r>
              <w:rPr>
                <w:rFonts w:ascii="宋体" w:hAnsi="宋体" w:hint="eastAsia"/>
                <w:sz w:val="24"/>
              </w:rPr>
              <w:t>选择题</w:t>
            </w:r>
          </w:p>
        </w:tc>
      </w:tr>
      <w:tr w:rsidR="00E83D4E" w:rsidTr="007515E7">
        <w:tc>
          <w:tcPr>
            <w:tcW w:w="959" w:type="dxa"/>
          </w:tcPr>
          <w:p w:rsidR="00E83D4E" w:rsidRDefault="00E83D4E" w:rsidP="007515E7">
            <w:pPr>
              <w:spacing w:line="360" w:lineRule="exact"/>
              <w:rPr>
                <w:rFonts w:ascii="宋体" w:hAnsi="宋体"/>
                <w:sz w:val="24"/>
              </w:rPr>
            </w:pPr>
            <w:r>
              <w:rPr>
                <w:rFonts w:ascii="宋体" w:hAnsi="宋体" w:hint="eastAsia"/>
                <w:sz w:val="24"/>
              </w:rPr>
              <w:t>计算机</w:t>
            </w:r>
          </w:p>
        </w:tc>
        <w:tc>
          <w:tcPr>
            <w:tcW w:w="2449" w:type="dxa"/>
          </w:tcPr>
          <w:p w:rsidR="00E83D4E" w:rsidRDefault="00E83D4E" w:rsidP="007515E7">
            <w:pPr>
              <w:spacing w:line="360" w:lineRule="exact"/>
              <w:rPr>
                <w:rFonts w:ascii="宋体" w:hAnsi="宋体"/>
                <w:sz w:val="24"/>
              </w:rPr>
            </w:pPr>
            <w:r>
              <w:rPr>
                <w:rFonts w:ascii="宋体" w:hAnsi="宋体" w:hint="eastAsia"/>
                <w:sz w:val="24"/>
              </w:rPr>
              <w:t>12月1日早8：30</w:t>
            </w:r>
          </w:p>
        </w:tc>
        <w:tc>
          <w:tcPr>
            <w:tcW w:w="1095" w:type="dxa"/>
          </w:tcPr>
          <w:p w:rsidR="00E83D4E" w:rsidRDefault="00E83D4E" w:rsidP="007515E7">
            <w:pPr>
              <w:spacing w:line="360" w:lineRule="exact"/>
              <w:rPr>
                <w:rFonts w:ascii="宋体" w:hAnsi="宋体"/>
                <w:sz w:val="24"/>
              </w:rPr>
            </w:pPr>
            <w:r>
              <w:rPr>
                <w:rFonts w:ascii="宋体" w:hAnsi="宋体" w:hint="eastAsia"/>
                <w:sz w:val="24"/>
              </w:rPr>
              <w:t>2E-440</w:t>
            </w:r>
          </w:p>
        </w:tc>
        <w:tc>
          <w:tcPr>
            <w:tcW w:w="1275" w:type="dxa"/>
          </w:tcPr>
          <w:p w:rsidR="00E83D4E" w:rsidRDefault="00E83D4E" w:rsidP="007515E7">
            <w:pPr>
              <w:spacing w:line="360" w:lineRule="exact"/>
              <w:rPr>
                <w:rFonts w:ascii="宋体" w:hAnsi="宋体"/>
                <w:sz w:val="24"/>
              </w:rPr>
            </w:pPr>
            <w:r>
              <w:rPr>
                <w:rFonts w:ascii="宋体" w:hAnsi="宋体" w:hint="eastAsia"/>
                <w:sz w:val="24"/>
              </w:rPr>
              <w:t>王新雷</w:t>
            </w:r>
          </w:p>
        </w:tc>
        <w:tc>
          <w:tcPr>
            <w:tcW w:w="2744" w:type="dxa"/>
          </w:tcPr>
          <w:p w:rsidR="00E83D4E" w:rsidRDefault="00E83D4E" w:rsidP="007515E7">
            <w:pPr>
              <w:spacing w:line="360" w:lineRule="exact"/>
              <w:rPr>
                <w:rFonts w:ascii="宋体" w:hAnsi="宋体"/>
                <w:sz w:val="24"/>
              </w:rPr>
            </w:pPr>
            <w:r>
              <w:rPr>
                <w:rFonts w:ascii="宋体" w:hAnsi="宋体" w:hint="eastAsia"/>
                <w:sz w:val="24"/>
              </w:rPr>
              <w:t>操作题</w:t>
            </w:r>
          </w:p>
        </w:tc>
      </w:tr>
      <w:tr w:rsidR="00E83D4E" w:rsidTr="007515E7">
        <w:tc>
          <w:tcPr>
            <w:tcW w:w="959" w:type="dxa"/>
          </w:tcPr>
          <w:p w:rsidR="00E83D4E" w:rsidRDefault="00E83D4E" w:rsidP="007515E7">
            <w:pPr>
              <w:spacing w:line="360" w:lineRule="exact"/>
              <w:rPr>
                <w:rFonts w:ascii="宋体" w:hAnsi="宋体"/>
                <w:sz w:val="24"/>
              </w:rPr>
            </w:pPr>
            <w:r>
              <w:rPr>
                <w:rFonts w:ascii="宋体" w:hAnsi="宋体" w:hint="eastAsia"/>
                <w:sz w:val="24"/>
              </w:rPr>
              <w:t>计算机</w:t>
            </w:r>
          </w:p>
        </w:tc>
        <w:tc>
          <w:tcPr>
            <w:tcW w:w="2449" w:type="dxa"/>
          </w:tcPr>
          <w:p w:rsidR="00E83D4E" w:rsidRDefault="00E83D4E" w:rsidP="007515E7">
            <w:pPr>
              <w:spacing w:line="360" w:lineRule="exact"/>
              <w:rPr>
                <w:rFonts w:ascii="宋体" w:hAnsi="宋体"/>
                <w:sz w:val="24"/>
              </w:rPr>
            </w:pPr>
            <w:r>
              <w:rPr>
                <w:rFonts w:ascii="宋体" w:hAnsi="宋体" w:hint="eastAsia"/>
                <w:sz w:val="24"/>
              </w:rPr>
              <w:t>12月8日早8：30</w:t>
            </w:r>
          </w:p>
        </w:tc>
        <w:tc>
          <w:tcPr>
            <w:tcW w:w="1095" w:type="dxa"/>
          </w:tcPr>
          <w:p w:rsidR="00E83D4E" w:rsidRDefault="00E83D4E" w:rsidP="007515E7">
            <w:pPr>
              <w:spacing w:line="360" w:lineRule="exact"/>
              <w:rPr>
                <w:rFonts w:ascii="宋体" w:hAnsi="宋体"/>
                <w:sz w:val="24"/>
              </w:rPr>
            </w:pPr>
            <w:r>
              <w:rPr>
                <w:rFonts w:ascii="宋体" w:hAnsi="宋体" w:hint="eastAsia"/>
                <w:sz w:val="24"/>
              </w:rPr>
              <w:t>2E-440</w:t>
            </w:r>
          </w:p>
        </w:tc>
        <w:tc>
          <w:tcPr>
            <w:tcW w:w="1275" w:type="dxa"/>
          </w:tcPr>
          <w:p w:rsidR="00E83D4E" w:rsidRDefault="00E83D4E" w:rsidP="007515E7">
            <w:pPr>
              <w:spacing w:line="360" w:lineRule="exact"/>
              <w:rPr>
                <w:rFonts w:ascii="宋体" w:hAnsi="宋体"/>
                <w:sz w:val="24"/>
              </w:rPr>
            </w:pPr>
            <w:r>
              <w:rPr>
                <w:rFonts w:ascii="宋体" w:hAnsi="宋体" w:hint="eastAsia"/>
                <w:sz w:val="24"/>
              </w:rPr>
              <w:t>王新雷</w:t>
            </w:r>
          </w:p>
        </w:tc>
        <w:tc>
          <w:tcPr>
            <w:tcW w:w="2744" w:type="dxa"/>
          </w:tcPr>
          <w:p w:rsidR="00E83D4E" w:rsidRDefault="00E83D4E" w:rsidP="007515E7">
            <w:pPr>
              <w:spacing w:line="360" w:lineRule="exact"/>
              <w:rPr>
                <w:rFonts w:ascii="宋体" w:hAnsi="宋体"/>
                <w:sz w:val="24"/>
              </w:rPr>
            </w:pPr>
            <w:r>
              <w:rPr>
                <w:rFonts w:ascii="宋体" w:hAnsi="宋体" w:hint="eastAsia"/>
                <w:sz w:val="24"/>
              </w:rPr>
              <w:t>统考系统模拟</w:t>
            </w:r>
          </w:p>
        </w:tc>
      </w:tr>
    </w:tbl>
    <w:p w:rsidR="00E83D4E" w:rsidRPr="006E3E98" w:rsidRDefault="00E83D4E" w:rsidP="00E83D4E">
      <w:pPr>
        <w:rPr>
          <w:b/>
          <w:sz w:val="28"/>
          <w:szCs w:val="28"/>
        </w:rPr>
      </w:pPr>
      <w:r>
        <w:rPr>
          <w:rFonts w:hint="eastAsia"/>
          <w:b/>
          <w:sz w:val="28"/>
          <w:szCs w:val="28"/>
        </w:rPr>
        <w:lastRenderedPageBreak/>
        <w:t>3</w:t>
      </w:r>
      <w:r w:rsidRPr="006E3E98">
        <w:rPr>
          <w:rFonts w:hint="eastAsia"/>
          <w:b/>
          <w:sz w:val="28"/>
          <w:szCs w:val="28"/>
        </w:rPr>
        <w:t>、</w:t>
      </w:r>
      <w:r>
        <w:rPr>
          <w:rFonts w:hint="eastAsia"/>
          <w:b/>
          <w:sz w:val="28"/>
          <w:szCs w:val="28"/>
        </w:rPr>
        <w:t>宜宾</w:t>
      </w:r>
      <w:r w:rsidRPr="006E3E98">
        <w:rPr>
          <w:rFonts w:hint="eastAsia"/>
          <w:b/>
          <w:sz w:val="28"/>
          <w:szCs w:val="28"/>
        </w:rPr>
        <w:t>学习中心统考辅导方案</w:t>
      </w:r>
    </w:p>
    <w:p w:rsidR="00E83D4E" w:rsidRPr="00267C05" w:rsidRDefault="00E83D4E" w:rsidP="00E83D4E">
      <w:pPr>
        <w:ind w:firstLineChars="600" w:firstLine="1687"/>
        <w:jc w:val="center"/>
        <w:rPr>
          <w:b/>
          <w:sz w:val="28"/>
          <w:szCs w:val="28"/>
        </w:rPr>
      </w:pPr>
      <w:r w:rsidRPr="00267C05">
        <w:rPr>
          <w:rFonts w:hint="eastAsia"/>
          <w:b/>
          <w:sz w:val="28"/>
          <w:szCs w:val="28"/>
        </w:rPr>
        <w:t>宜宾学习中心统考辅导方案</w:t>
      </w:r>
    </w:p>
    <w:p w:rsidR="00E83D4E" w:rsidRPr="00BF0E3B" w:rsidRDefault="00E83D4E" w:rsidP="00E83D4E">
      <w:pPr>
        <w:ind w:firstLineChars="200" w:firstLine="480"/>
        <w:rPr>
          <w:rFonts w:asciiTheme="majorEastAsia" w:eastAsiaTheme="majorEastAsia" w:hAnsiTheme="majorEastAsia"/>
          <w:sz w:val="24"/>
        </w:rPr>
      </w:pPr>
      <w:r w:rsidRPr="00BF0E3B">
        <w:rPr>
          <w:rFonts w:asciiTheme="majorEastAsia" w:eastAsiaTheme="majorEastAsia" w:hAnsiTheme="majorEastAsia" w:hint="eastAsia"/>
          <w:sz w:val="24"/>
        </w:rPr>
        <w:t>为了提高学生的统考过关率，帮助学生顺利完成学业；针对学生的英语和计算机应用基础普遍较差，缺乏考试经验技巧且在职人员居多，学习时间少且不固定，学习需求迫切等情</w:t>
      </w:r>
      <w:r>
        <w:rPr>
          <w:rFonts w:asciiTheme="majorEastAsia" w:eastAsiaTheme="majorEastAsia" w:hAnsiTheme="majorEastAsia" w:hint="eastAsia"/>
          <w:sz w:val="24"/>
        </w:rPr>
        <w:t>况</w:t>
      </w:r>
      <w:r w:rsidRPr="00BF0E3B">
        <w:rPr>
          <w:rFonts w:asciiTheme="majorEastAsia" w:eastAsiaTheme="majorEastAsia" w:hAnsiTheme="majorEastAsia" w:hint="eastAsia"/>
          <w:sz w:val="24"/>
        </w:rPr>
        <w:t>；统考辅导将通过深入浅出的讲解解题技巧和答题思路，帮助学生准确把握考试方向，有的放矢的进行备考，为一次性通过考试打好坚实的基础。</w:t>
      </w:r>
    </w:p>
    <w:p w:rsidR="00E83D4E" w:rsidRPr="00BF0E3B" w:rsidRDefault="00E83D4E" w:rsidP="00E83D4E">
      <w:pPr>
        <w:ind w:firstLineChars="200" w:firstLine="480"/>
        <w:rPr>
          <w:rFonts w:asciiTheme="majorEastAsia" w:eastAsiaTheme="majorEastAsia" w:hAnsiTheme="majorEastAsia"/>
          <w:sz w:val="24"/>
        </w:rPr>
      </w:pPr>
      <w:r w:rsidRPr="00BF0E3B">
        <w:rPr>
          <w:rFonts w:asciiTheme="majorEastAsia" w:eastAsiaTheme="majorEastAsia" w:hAnsiTheme="majorEastAsia" w:hint="eastAsia"/>
          <w:sz w:val="24"/>
        </w:rPr>
        <w:t>一、统考聘请业内资深教师主讲，课程设计完全依据2013年最新大纲授课，针对基础差，考试技巧严格缺乏的学生，以历年真题为基础，考试大纲模拟题、</w:t>
      </w:r>
      <w:proofErr w:type="gramStart"/>
      <w:r w:rsidRPr="00BF0E3B">
        <w:rPr>
          <w:rFonts w:asciiTheme="majorEastAsia" w:eastAsiaTheme="majorEastAsia" w:hAnsiTheme="majorEastAsia" w:hint="eastAsia"/>
          <w:sz w:val="24"/>
        </w:rPr>
        <w:t>考试机考</w:t>
      </w:r>
      <w:proofErr w:type="gramEnd"/>
      <w:r w:rsidRPr="00BF0E3B">
        <w:rPr>
          <w:rFonts w:asciiTheme="majorEastAsia" w:eastAsiaTheme="majorEastAsia" w:hAnsiTheme="majorEastAsia" w:hint="eastAsia"/>
          <w:sz w:val="24"/>
        </w:rPr>
        <w:t>真题为基础。采用分项式授课，悉心梳理考试涉及到的题型的每一个考点，进行有针对性的讲解，突出考试重点，难点与考点强化应试技巧现方法。</w:t>
      </w:r>
    </w:p>
    <w:p w:rsidR="00E83D4E" w:rsidRPr="00BF0E3B" w:rsidRDefault="00E83D4E" w:rsidP="00E83D4E">
      <w:pPr>
        <w:rPr>
          <w:rFonts w:asciiTheme="majorEastAsia" w:eastAsiaTheme="majorEastAsia" w:hAnsiTheme="majorEastAsia"/>
          <w:sz w:val="24"/>
        </w:rPr>
      </w:pPr>
      <w:r w:rsidRPr="00BF0E3B">
        <w:rPr>
          <w:rFonts w:asciiTheme="majorEastAsia" w:eastAsiaTheme="majorEastAsia" w:hAnsiTheme="majorEastAsia" w:hint="eastAsia"/>
          <w:sz w:val="24"/>
        </w:rPr>
        <w:t xml:space="preserve">    二、</w:t>
      </w:r>
      <w:proofErr w:type="gramStart"/>
      <w:r w:rsidRPr="00BF0E3B">
        <w:rPr>
          <w:rFonts w:asciiTheme="majorEastAsia" w:eastAsiaTheme="majorEastAsia" w:hAnsiTheme="majorEastAsia" w:hint="eastAsia"/>
          <w:sz w:val="24"/>
        </w:rPr>
        <w:t>建立机考模拟考试</w:t>
      </w:r>
      <w:proofErr w:type="gramEnd"/>
      <w:r w:rsidRPr="00BF0E3B">
        <w:rPr>
          <w:rFonts w:asciiTheme="majorEastAsia" w:eastAsiaTheme="majorEastAsia" w:hAnsiTheme="majorEastAsia" w:hint="eastAsia"/>
          <w:sz w:val="24"/>
        </w:rPr>
        <w:t>系统，进行考前模拟考试训练。</w:t>
      </w:r>
    </w:p>
    <w:p w:rsidR="00E83D4E" w:rsidRPr="00BF0E3B" w:rsidRDefault="00E83D4E" w:rsidP="00E83D4E">
      <w:pPr>
        <w:rPr>
          <w:rFonts w:asciiTheme="majorEastAsia" w:eastAsiaTheme="majorEastAsia" w:hAnsiTheme="majorEastAsia"/>
          <w:sz w:val="24"/>
        </w:rPr>
      </w:pPr>
      <w:r w:rsidRPr="00BF0E3B">
        <w:rPr>
          <w:rFonts w:asciiTheme="majorEastAsia" w:eastAsiaTheme="majorEastAsia" w:hAnsiTheme="majorEastAsia" w:hint="eastAsia"/>
          <w:sz w:val="24"/>
        </w:rPr>
        <w:t xml:space="preserve">    三、完善教学服务体系。</w:t>
      </w:r>
    </w:p>
    <w:p w:rsidR="00E83D4E" w:rsidRPr="00BF0E3B" w:rsidRDefault="00E83D4E" w:rsidP="00E83D4E">
      <w:pPr>
        <w:rPr>
          <w:rFonts w:asciiTheme="majorEastAsia" w:eastAsiaTheme="majorEastAsia" w:hAnsiTheme="majorEastAsia"/>
          <w:sz w:val="24"/>
        </w:rPr>
      </w:pPr>
      <w:r w:rsidRPr="00BF0E3B">
        <w:rPr>
          <w:rFonts w:asciiTheme="majorEastAsia" w:eastAsiaTheme="majorEastAsia" w:hAnsiTheme="majorEastAsia" w:hint="eastAsia"/>
          <w:sz w:val="24"/>
        </w:rPr>
        <w:t xml:space="preserve">    四、课程辅导安排</w:t>
      </w:r>
    </w:p>
    <w:p w:rsidR="00E83D4E" w:rsidRPr="00485C5C" w:rsidRDefault="00E83D4E" w:rsidP="00E83D4E">
      <w:pPr>
        <w:rPr>
          <w:szCs w:val="21"/>
        </w:rPr>
      </w:pPr>
      <w:r w:rsidRPr="00485C5C">
        <w:rPr>
          <w:rFonts w:hint="eastAsia"/>
          <w:szCs w:val="21"/>
        </w:rPr>
        <w:t xml:space="preserve">            </w:t>
      </w:r>
    </w:p>
    <w:tbl>
      <w:tblPr>
        <w:tblStyle w:val="a6"/>
        <w:tblW w:w="0" w:type="auto"/>
        <w:tblLook w:val="04A0"/>
      </w:tblPr>
      <w:tblGrid>
        <w:gridCol w:w="1704"/>
        <w:gridCol w:w="1704"/>
        <w:gridCol w:w="1704"/>
        <w:gridCol w:w="1942"/>
        <w:gridCol w:w="1468"/>
      </w:tblGrid>
      <w:tr w:rsidR="00E83D4E" w:rsidRPr="007A2552" w:rsidTr="007515E7">
        <w:tc>
          <w:tcPr>
            <w:tcW w:w="1704" w:type="dxa"/>
          </w:tcPr>
          <w:p w:rsidR="00E83D4E" w:rsidRPr="00781C2A" w:rsidRDefault="00E83D4E" w:rsidP="007515E7">
            <w:pPr>
              <w:jc w:val="center"/>
              <w:rPr>
                <w:b/>
                <w:szCs w:val="21"/>
              </w:rPr>
            </w:pPr>
            <w:r w:rsidRPr="00781C2A">
              <w:rPr>
                <w:rFonts w:hint="eastAsia"/>
                <w:b/>
                <w:szCs w:val="21"/>
              </w:rPr>
              <w:t>日期</w:t>
            </w:r>
          </w:p>
        </w:tc>
        <w:tc>
          <w:tcPr>
            <w:tcW w:w="1704" w:type="dxa"/>
          </w:tcPr>
          <w:p w:rsidR="00E83D4E" w:rsidRPr="00781C2A" w:rsidRDefault="00E83D4E" w:rsidP="007515E7">
            <w:pPr>
              <w:jc w:val="center"/>
              <w:rPr>
                <w:b/>
                <w:szCs w:val="21"/>
              </w:rPr>
            </w:pPr>
            <w:r w:rsidRPr="00781C2A">
              <w:rPr>
                <w:rFonts w:hint="eastAsia"/>
                <w:b/>
                <w:szCs w:val="21"/>
              </w:rPr>
              <w:t>时间</w:t>
            </w:r>
          </w:p>
        </w:tc>
        <w:tc>
          <w:tcPr>
            <w:tcW w:w="1704" w:type="dxa"/>
          </w:tcPr>
          <w:p w:rsidR="00E83D4E" w:rsidRPr="00781C2A" w:rsidRDefault="00E83D4E" w:rsidP="007515E7">
            <w:pPr>
              <w:jc w:val="center"/>
              <w:rPr>
                <w:b/>
                <w:szCs w:val="21"/>
              </w:rPr>
            </w:pPr>
            <w:r w:rsidRPr="00781C2A">
              <w:rPr>
                <w:rFonts w:hint="eastAsia"/>
                <w:b/>
                <w:szCs w:val="21"/>
              </w:rPr>
              <w:t>科目</w:t>
            </w:r>
          </w:p>
        </w:tc>
        <w:tc>
          <w:tcPr>
            <w:tcW w:w="1942" w:type="dxa"/>
          </w:tcPr>
          <w:p w:rsidR="00E83D4E" w:rsidRPr="00781C2A" w:rsidRDefault="00E83D4E" w:rsidP="007515E7">
            <w:pPr>
              <w:jc w:val="center"/>
              <w:rPr>
                <w:b/>
                <w:szCs w:val="21"/>
              </w:rPr>
            </w:pPr>
            <w:r w:rsidRPr="00781C2A">
              <w:rPr>
                <w:rFonts w:hint="eastAsia"/>
                <w:b/>
                <w:szCs w:val="21"/>
              </w:rPr>
              <w:t>辅导教师</w:t>
            </w:r>
          </w:p>
        </w:tc>
        <w:tc>
          <w:tcPr>
            <w:tcW w:w="1468" w:type="dxa"/>
          </w:tcPr>
          <w:p w:rsidR="00E83D4E" w:rsidRPr="00781C2A" w:rsidRDefault="00E83D4E" w:rsidP="007515E7">
            <w:pPr>
              <w:jc w:val="center"/>
              <w:rPr>
                <w:b/>
                <w:szCs w:val="21"/>
              </w:rPr>
            </w:pPr>
            <w:r w:rsidRPr="00781C2A">
              <w:rPr>
                <w:rFonts w:hint="eastAsia"/>
                <w:b/>
                <w:szCs w:val="21"/>
              </w:rPr>
              <w:t>辅导地点</w:t>
            </w:r>
          </w:p>
        </w:tc>
      </w:tr>
      <w:tr w:rsidR="00E83D4E" w:rsidRPr="007A2552" w:rsidTr="007515E7">
        <w:tc>
          <w:tcPr>
            <w:tcW w:w="1704" w:type="dxa"/>
          </w:tcPr>
          <w:p w:rsidR="00E83D4E" w:rsidRPr="007A2552" w:rsidRDefault="00E83D4E" w:rsidP="007515E7">
            <w:pPr>
              <w:jc w:val="center"/>
              <w:rPr>
                <w:szCs w:val="21"/>
              </w:rPr>
            </w:pPr>
            <w:r>
              <w:rPr>
                <w:rFonts w:hint="eastAsia"/>
                <w:szCs w:val="21"/>
              </w:rPr>
              <w:t>10</w:t>
            </w:r>
            <w:r>
              <w:rPr>
                <w:rFonts w:hint="eastAsia"/>
                <w:szCs w:val="21"/>
              </w:rPr>
              <w:t>月</w:t>
            </w:r>
            <w:r>
              <w:rPr>
                <w:rFonts w:hint="eastAsia"/>
                <w:szCs w:val="21"/>
              </w:rPr>
              <w:t>27</w:t>
            </w:r>
            <w:r>
              <w:rPr>
                <w:rFonts w:hint="eastAsia"/>
                <w:szCs w:val="21"/>
              </w:rPr>
              <w:t>日</w:t>
            </w:r>
          </w:p>
        </w:tc>
        <w:tc>
          <w:tcPr>
            <w:tcW w:w="1704" w:type="dxa"/>
          </w:tcPr>
          <w:p w:rsidR="00E83D4E" w:rsidRPr="007A2552" w:rsidRDefault="00E83D4E" w:rsidP="007515E7">
            <w:pPr>
              <w:jc w:val="center"/>
              <w:rPr>
                <w:szCs w:val="21"/>
              </w:rPr>
            </w:pPr>
            <w:r>
              <w:rPr>
                <w:rFonts w:hint="eastAsia"/>
                <w:szCs w:val="21"/>
              </w:rPr>
              <w:t>13:30-17:00</w:t>
            </w:r>
          </w:p>
        </w:tc>
        <w:tc>
          <w:tcPr>
            <w:tcW w:w="1704" w:type="dxa"/>
          </w:tcPr>
          <w:p w:rsidR="00E83D4E" w:rsidRPr="007A2552" w:rsidRDefault="00E83D4E" w:rsidP="007515E7">
            <w:pPr>
              <w:jc w:val="center"/>
              <w:rPr>
                <w:szCs w:val="21"/>
              </w:rPr>
            </w:pPr>
            <w:r w:rsidRPr="007A2552">
              <w:rPr>
                <w:rFonts w:hint="eastAsia"/>
                <w:szCs w:val="21"/>
              </w:rPr>
              <w:t>计算机应用基础</w:t>
            </w:r>
          </w:p>
        </w:tc>
        <w:tc>
          <w:tcPr>
            <w:tcW w:w="1942" w:type="dxa"/>
          </w:tcPr>
          <w:p w:rsidR="00E83D4E" w:rsidRPr="007A2552" w:rsidRDefault="00E83D4E" w:rsidP="007515E7">
            <w:pPr>
              <w:jc w:val="center"/>
              <w:rPr>
                <w:szCs w:val="21"/>
              </w:rPr>
            </w:pPr>
            <w:r>
              <w:rPr>
                <w:rFonts w:hint="eastAsia"/>
                <w:szCs w:val="21"/>
              </w:rPr>
              <w:t>马秀麟（网络视频）</w:t>
            </w:r>
          </w:p>
        </w:tc>
        <w:tc>
          <w:tcPr>
            <w:tcW w:w="1468" w:type="dxa"/>
          </w:tcPr>
          <w:p w:rsidR="00E83D4E" w:rsidRPr="007A2552" w:rsidRDefault="00E83D4E" w:rsidP="007515E7">
            <w:pPr>
              <w:jc w:val="center"/>
              <w:rPr>
                <w:szCs w:val="21"/>
              </w:rPr>
            </w:pPr>
            <w:r>
              <w:rPr>
                <w:rFonts w:hint="eastAsia"/>
                <w:szCs w:val="21"/>
              </w:rPr>
              <w:t>艺术楼</w:t>
            </w:r>
            <w:r>
              <w:rPr>
                <w:rFonts w:hint="eastAsia"/>
                <w:szCs w:val="21"/>
              </w:rPr>
              <w:t>B503</w:t>
            </w:r>
          </w:p>
        </w:tc>
      </w:tr>
      <w:tr w:rsidR="00E83D4E" w:rsidRPr="007A2552" w:rsidTr="007515E7">
        <w:tc>
          <w:tcPr>
            <w:tcW w:w="1704" w:type="dxa"/>
          </w:tcPr>
          <w:p w:rsidR="00E83D4E" w:rsidRPr="007A2552" w:rsidRDefault="00E83D4E" w:rsidP="007515E7">
            <w:pPr>
              <w:jc w:val="center"/>
              <w:rPr>
                <w:szCs w:val="21"/>
              </w:rPr>
            </w:pPr>
            <w:r>
              <w:rPr>
                <w:rFonts w:hint="eastAsia"/>
                <w:szCs w:val="21"/>
              </w:rPr>
              <w:t>11</w:t>
            </w:r>
            <w:r>
              <w:rPr>
                <w:rFonts w:hint="eastAsia"/>
                <w:szCs w:val="21"/>
              </w:rPr>
              <w:t>月</w:t>
            </w:r>
            <w:r>
              <w:rPr>
                <w:rFonts w:hint="eastAsia"/>
                <w:szCs w:val="21"/>
              </w:rPr>
              <w:t>3</w:t>
            </w:r>
            <w:r>
              <w:rPr>
                <w:rFonts w:hint="eastAsia"/>
                <w:szCs w:val="21"/>
              </w:rPr>
              <w:t>日</w:t>
            </w:r>
          </w:p>
        </w:tc>
        <w:tc>
          <w:tcPr>
            <w:tcW w:w="1704" w:type="dxa"/>
          </w:tcPr>
          <w:p w:rsidR="00E83D4E" w:rsidRPr="007A2552" w:rsidRDefault="00E83D4E" w:rsidP="007515E7">
            <w:pPr>
              <w:jc w:val="center"/>
              <w:rPr>
                <w:szCs w:val="21"/>
              </w:rPr>
            </w:pPr>
            <w:r>
              <w:rPr>
                <w:rFonts w:hint="eastAsia"/>
                <w:szCs w:val="21"/>
              </w:rPr>
              <w:t>9:00-12:00</w:t>
            </w:r>
          </w:p>
        </w:tc>
        <w:tc>
          <w:tcPr>
            <w:tcW w:w="1704" w:type="dxa"/>
          </w:tcPr>
          <w:p w:rsidR="00E83D4E" w:rsidRPr="007A2552" w:rsidRDefault="00E83D4E" w:rsidP="007515E7">
            <w:pPr>
              <w:jc w:val="center"/>
              <w:rPr>
                <w:szCs w:val="21"/>
              </w:rPr>
            </w:pPr>
            <w:r w:rsidRPr="007A2552">
              <w:rPr>
                <w:rFonts w:hint="eastAsia"/>
                <w:szCs w:val="21"/>
              </w:rPr>
              <w:t>计算机应用基础</w:t>
            </w:r>
          </w:p>
        </w:tc>
        <w:tc>
          <w:tcPr>
            <w:tcW w:w="1942" w:type="dxa"/>
          </w:tcPr>
          <w:p w:rsidR="00E83D4E" w:rsidRPr="007A2552" w:rsidRDefault="00E83D4E" w:rsidP="007515E7">
            <w:pPr>
              <w:jc w:val="center"/>
              <w:rPr>
                <w:szCs w:val="21"/>
              </w:rPr>
            </w:pPr>
            <w:r>
              <w:rPr>
                <w:rFonts w:hint="eastAsia"/>
                <w:szCs w:val="21"/>
              </w:rPr>
              <w:t>马秀麟（网络视频）</w:t>
            </w:r>
          </w:p>
        </w:tc>
        <w:tc>
          <w:tcPr>
            <w:tcW w:w="1468" w:type="dxa"/>
          </w:tcPr>
          <w:p w:rsidR="00E83D4E" w:rsidRPr="007A2552" w:rsidRDefault="00E83D4E" w:rsidP="007515E7">
            <w:pPr>
              <w:jc w:val="center"/>
              <w:rPr>
                <w:szCs w:val="21"/>
              </w:rPr>
            </w:pPr>
            <w:r>
              <w:rPr>
                <w:rFonts w:hint="eastAsia"/>
                <w:szCs w:val="21"/>
              </w:rPr>
              <w:t>艺术楼</w:t>
            </w:r>
            <w:r>
              <w:rPr>
                <w:rFonts w:hint="eastAsia"/>
                <w:szCs w:val="21"/>
              </w:rPr>
              <w:t>B503</w:t>
            </w:r>
          </w:p>
        </w:tc>
      </w:tr>
      <w:tr w:rsidR="00E83D4E" w:rsidRPr="007A2552" w:rsidTr="007515E7">
        <w:tc>
          <w:tcPr>
            <w:tcW w:w="1704" w:type="dxa"/>
          </w:tcPr>
          <w:p w:rsidR="00E83D4E" w:rsidRPr="007A2552" w:rsidRDefault="00E83D4E" w:rsidP="007515E7">
            <w:pPr>
              <w:jc w:val="center"/>
              <w:rPr>
                <w:szCs w:val="21"/>
              </w:rPr>
            </w:pPr>
            <w:r>
              <w:rPr>
                <w:rFonts w:hint="eastAsia"/>
                <w:szCs w:val="21"/>
              </w:rPr>
              <w:t>11</w:t>
            </w:r>
            <w:r>
              <w:rPr>
                <w:rFonts w:hint="eastAsia"/>
                <w:szCs w:val="21"/>
              </w:rPr>
              <w:t>月</w:t>
            </w:r>
            <w:r>
              <w:rPr>
                <w:rFonts w:hint="eastAsia"/>
                <w:szCs w:val="21"/>
              </w:rPr>
              <w:t>3</w:t>
            </w:r>
            <w:r>
              <w:rPr>
                <w:rFonts w:hint="eastAsia"/>
                <w:szCs w:val="21"/>
              </w:rPr>
              <w:t>日</w:t>
            </w:r>
          </w:p>
        </w:tc>
        <w:tc>
          <w:tcPr>
            <w:tcW w:w="1704" w:type="dxa"/>
          </w:tcPr>
          <w:p w:rsidR="00E83D4E" w:rsidRPr="007A2552" w:rsidRDefault="00E83D4E" w:rsidP="007515E7">
            <w:pPr>
              <w:jc w:val="center"/>
              <w:rPr>
                <w:szCs w:val="21"/>
              </w:rPr>
            </w:pPr>
            <w:r>
              <w:rPr>
                <w:rFonts w:hint="eastAsia"/>
                <w:szCs w:val="21"/>
              </w:rPr>
              <w:t>13:30-17:00</w:t>
            </w:r>
          </w:p>
        </w:tc>
        <w:tc>
          <w:tcPr>
            <w:tcW w:w="1704" w:type="dxa"/>
          </w:tcPr>
          <w:p w:rsidR="00E83D4E" w:rsidRPr="007A2552" w:rsidRDefault="00E83D4E" w:rsidP="007515E7">
            <w:pPr>
              <w:jc w:val="center"/>
              <w:rPr>
                <w:szCs w:val="21"/>
              </w:rPr>
            </w:pPr>
            <w:r w:rsidRPr="007A2552">
              <w:rPr>
                <w:rFonts w:hint="eastAsia"/>
                <w:szCs w:val="21"/>
              </w:rPr>
              <w:t>计算机应用基础</w:t>
            </w:r>
          </w:p>
        </w:tc>
        <w:tc>
          <w:tcPr>
            <w:tcW w:w="1942" w:type="dxa"/>
          </w:tcPr>
          <w:p w:rsidR="00E83D4E" w:rsidRPr="007A2552" w:rsidRDefault="00E83D4E" w:rsidP="007515E7">
            <w:pPr>
              <w:jc w:val="center"/>
              <w:rPr>
                <w:szCs w:val="21"/>
              </w:rPr>
            </w:pPr>
            <w:r>
              <w:rPr>
                <w:rFonts w:hint="eastAsia"/>
                <w:szCs w:val="21"/>
              </w:rPr>
              <w:t>马秀麟（网络视频）</w:t>
            </w:r>
          </w:p>
        </w:tc>
        <w:tc>
          <w:tcPr>
            <w:tcW w:w="1468" w:type="dxa"/>
          </w:tcPr>
          <w:p w:rsidR="00E83D4E" w:rsidRPr="007A2552" w:rsidRDefault="00E83D4E" w:rsidP="007515E7">
            <w:pPr>
              <w:jc w:val="center"/>
              <w:rPr>
                <w:szCs w:val="21"/>
              </w:rPr>
            </w:pPr>
            <w:r>
              <w:rPr>
                <w:rFonts w:hint="eastAsia"/>
                <w:szCs w:val="21"/>
              </w:rPr>
              <w:t>艺术楼</w:t>
            </w:r>
            <w:r>
              <w:rPr>
                <w:rFonts w:hint="eastAsia"/>
                <w:szCs w:val="21"/>
              </w:rPr>
              <w:t>B503</w:t>
            </w:r>
          </w:p>
        </w:tc>
      </w:tr>
      <w:tr w:rsidR="00E83D4E" w:rsidRPr="007A2552" w:rsidTr="007515E7">
        <w:tc>
          <w:tcPr>
            <w:tcW w:w="1704" w:type="dxa"/>
          </w:tcPr>
          <w:p w:rsidR="00E83D4E" w:rsidRPr="007A2552" w:rsidRDefault="00E83D4E" w:rsidP="007515E7">
            <w:pPr>
              <w:jc w:val="center"/>
              <w:rPr>
                <w:szCs w:val="21"/>
              </w:rPr>
            </w:pPr>
            <w:r>
              <w:rPr>
                <w:rFonts w:hint="eastAsia"/>
                <w:szCs w:val="21"/>
              </w:rPr>
              <w:t>10</w:t>
            </w:r>
            <w:r>
              <w:rPr>
                <w:rFonts w:hint="eastAsia"/>
                <w:szCs w:val="21"/>
              </w:rPr>
              <w:t>月</w:t>
            </w:r>
            <w:r>
              <w:rPr>
                <w:rFonts w:hint="eastAsia"/>
                <w:szCs w:val="21"/>
              </w:rPr>
              <w:t>27</w:t>
            </w:r>
            <w:r>
              <w:rPr>
                <w:rFonts w:hint="eastAsia"/>
                <w:szCs w:val="21"/>
              </w:rPr>
              <w:t>日</w:t>
            </w:r>
          </w:p>
        </w:tc>
        <w:tc>
          <w:tcPr>
            <w:tcW w:w="1704" w:type="dxa"/>
          </w:tcPr>
          <w:p w:rsidR="00E83D4E" w:rsidRPr="007A2552" w:rsidRDefault="00E83D4E" w:rsidP="007515E7">
            <w:pPr>
              <w:jc w:val="center"/>
              <w:rPr>
                <w:szCs w:val="21"/>
              </w:rPr>
            </w:pPr>
            <w:r w:rsidRPr="007A2552">
              <w:rPr>
                <w:rFonts w:hint="eastAsia"/>
                <w:szCs w:val="21"/>
              </w:rPr>
              <w:t>8:30-12</w:t>
            </w:r>
            <w:r w:rsidRPr="007A2552">
              <w:rPr>
                <w:rFonts w:hint="eastAsia"/>
                <w:szCs w:val="21"/>
              </w:rPr>
              <w:t>：</w:t>
            </w:r>
            <w:r w:rsidRPr="007A2552">
              <w:rPr>
                <w:rFonts w:hint="eastAsia"/>
                <w:szCs w:val="21"/>
              </w:rPr>
              <w:t>00</w:t>
            </w:r>
          </w:p>
        </w:tc>
        <w:tc>
          <w:tcPr>
            <w:tcW w:w="1704" w:type="dxa"/>
          </w:tcPr>
          <w:p w:rsidR="00E83D4E" w:rsidRPr="007A2552" w:rsidRDefault="00E83D4E" w:rsidP="007515E7">
            <w:pPr>
              <w:jc w:val="center"/>
              <w:rPr>
                <w:szCs w:val="21"/>
              </w:rPr>
            </w:pPr>
            <w:r w:rsidRPr="007A2552">
              <w:rPr>
                <w:rFonts w:hint="eastAsia"/>
                <w:szCs w:val="21"/>
              </w:rPr>
              <w:t>计算机应用基础</w:t>
            </w:r>
          </w:p>
        </w:tc>
        <w:tc>
          <w:tcPr>
            <w:tcW w:w="1942" w:type="dxa"/>
          </w:tcPr>
          <w:p w:rsidR="00E83D4E" w:rsidRPr="007A2552" w:rsidRDefault="00E83D4E" w:rsidP="007515E7">
            <w:pPr>
              <w:jc w:val="center"/>
              <w:rPr>
                <w:szCs w:val="21"/>
              </w:rPr>
            </w:pPr>
            <w:proofErr w:type="gramStart"/>
            <w:r>
              <w:rPr>
                <w:rFonts w:hint="eastAsia"/>
                <w:szCs w:val="21"/>
              </w:rPr>
              <w:t>谢钢</w:t>
            </w:r>
            <w:proofErr w:type="gramEnd"/>
          </w:p>
        </w:tc>
        <w:tc>
          <w:tcPr>
            <w:tcW w:w="1468" w:type="dxa"/>
          </w:tcPr>
          <w:p w:rsidR="00E83D4E" w:rsidRPr="007A2552" w:rsidRDefault="00E83D4E" w:rsidP="007515E7">
            <w:pPr>
              <w:jc w:val="center"/>
              <w:rPr>
                <w:szCs w:val="21"/>
              </w:rPr>
            </w:pPr>
            <w:r>
              <w:rPr>
                <w:rFonts w:hint="eastAsia"/>
                <w:szCs w:val="21"/>
              </w:rPr>
              <w:t>艺术楼</w:t>
            </w:r>
            <w:r>
              <w:rPr>
                <w:rFonts w:hint="eastAsia"/>
                <w:szCs w:val="21"/>
              </w:rPr>
              <w:t>B503</w:t>
            </w:r>
          </w:p>
        </w:tc>
      </w:tr>
      <w:tr w:rsidR="00E83D4E" w:rsidRPr="007A2552" w:rsidTr="007515E7">
        <w:tc>
          <w:tcPr>
            <w:tcW w:w="1704" w:type="dxa"/>
          </w:tcPr>
          <w:p w:rsidR="00E83D4E" w:rsidRPr="007A2552" w:rsidRDefault="00E83D4E" w:rsidP="007515E7">
            <w:pPr>
              <w:jc w:val="center"/>
              <w:rPr>
                <w:szCs w:val="21"/>
              </w:rPr>
            </w:pPr>
            <w:r>
              <w:rPr>
                <w:rFonts w:hint="eastAsia"/>
                <w:szCs w:val="21"/>
              </w:rPr>
              <w:t>10</w:t>
            </w:r>
            <w:r>
              <w:rPr>
                <w:rFonts w:hint="eastAsia"/>
                <w:szCs w:val="21"/>
              </w:rPr>
              <w:t>月</w:t>
            </w:r>
            <w:r>
              <w:rPr>
                <w:rFonts w:hint="eastAsia"/>
                <w:szCs w:val="21"/>
              </w:rPr>
              <w:t>28</w:t>
            </w:r>
            <w:r>
              <w:rPr>
                <w:rFonts w:hint="eastAsia"/>
                <w:szCs w:val="21"/>
              </w:rPr>
              <w:t>日</w:t>
            </w:r>
          </w:p>
        </w:tc>
        <w:tc>
          <w:tcPr>
            <w:tcW w:w="1704" w:type="dxa"/>
          </w:tcPr>
          <w:p w:rsidR="00E83D4E" w:rsidRPr="007A2552" w:rsidRDefault="00E83D4E" w:rsidP="007515E7">
            <w:pPr>
              <w:jc w:val="center"/>
              <w:rPr>
                <w:szCs w:val="21"/>
              </w:rPr>
            </w:pPr>
            <w:r w:rsidRPr="007A2552">
              <w:rPr>
                <w:rFonts w:hint="eastAsia"/>
                <w:szCs w:val="21"/>
              </w:rPr>
              <w:t>8:30-12</w:t>
            </w:r>
            <w:r w:rsidRPr="007A2552">
              <w:rPr>
                <w:rFonts w:hint="eastAsia"/>
                <w:szCs w:val="21"/>
              </w:rPr>
              <w:t>：</w:t>
            </w:r>
            <w:r w:rsidRPr="007A2552">
              <w:rPr>
                <w:rFonts w:hint="eastAsia"/>
                <w:szCs w:val="21"/>
              </w:rPr>
              <w:t>00</w:t>
            </w:r>
          </w:p>
        </w:tc>
        <w:tc>
          <w:tcPr>
            <w:tcW w:w="1704" w:type="dxa"/>
          </w:tcPr>
          <w:p w:rsidR="00E83D4E" w:rsidRPr="007A2552" w:rsidRDefault="00E83D4E" w:rsidP="007515E7">
            <w:pPr>
              <w:jc w:val="center"/>
              <w:rPr>
                <w:szCs w:val="21"/>
              </w:rPr>
            </w:pPr>
            <w:r w:rsidRPr="007A2552">
              <w:rPr>
                <w:rFonts w:hint="eastAsia"/>
                <w:szCs w:val="21"/>
              </w:rPr>
              <w:t>计算机应用基础</w:t>
            </w:r>
          </w:p>
        </w:tc>
        <w:tc>
          <w:tcPr>
            <w:tcW w:w="1942" w:type="dxa"/>
          </w:tcPr>
          <w:p w:rsidR="00E83D4E" w:rsidRPr="007A2552" w:rsidRDefault="00E83D4E" w:rsidP="007515E7">
            <w:pPr>
              <w:jc w:val="center"/>
              <w:rPr>
                <w:szCs w:val="21"/>
              </w:rPr>
            </w:pPr>
            <w:proofErr w:type="gramStart"/>
            <w:r>
              <w:rPr>
                <w:rFonts w:hint="eastAsia"/>
                <w:szCs w:val="21"/>
              </w:rPr>
              <w:t>谢钢</w:t>
            </w:r>
            <w:proofErr w:type="gramEnd"/>
          </w:p>
        </w:tc>
        <w:tc>
          <w:tcPr>
            <w:tcW w:w="1468" w:type="dxa"/>
          </w:tcPr>
          <w:p w:rsidR="00E83D4E" w:rsidRPr="007A2552" w:rsidRDefault="00E83D4E" w:rsidP="007515E7">
            <w:pPr>
              <w:jc w:val="center"/>
              <w:rPr>
                <w:szCs w:val="21"/>
              </w:rPr>
            </w:pPr>
            <w:r>
              <w:rPr>
                <w:rFonts w:hint="eastAsia"/>
                <w:szCs w:val="21"/>
              </w:rPr>
              <w:t>艺术楼</w:t>
            </w:r>
            <w:r>
              <w:rPr>
                <w:rFonts w:hint="eastAsia"/>
                <w:szCs w:val="21"/>
              </w:rPr>
              <w:t>B503</w:t>
            </w:r>
          </w:p>
        </w:tc>
      </w:tr>
      <w:tr w:rsidR="00E83D4E" w:rsidRPr="007A2552" w:rsidTr="007515E7">
        <w:tc>
          <w:tcPr>
            <w:tcW w:w="1704" w:type="dxa"/>
          </w:tcPr>
          <w:p w:rsidR="00E83D4E" w:rsidRPr="007A2552" w:rsidRDefault="00E83D4E" w:rsidP="007515E7">
            <w:pPr>
              <w:jc w:val="center"/>
              <w:rPr>
                <w:szCs w:val="21"/>
              </w:rPr>
            </w:pPr>
            <w:r>
              <w:rPr>
                <w:rFonts w:hint="eastAsia"/>
                <w:szCs w:val="21"/>
              </w:rPr>
              <w:t>10</w:t>
            </w:r>
            <w:r>
              <w:rPr>
                <w:rFonts w:hint="eastAsia"/>
                <w:szCs w:val="21"/>
              </w:rPr>
              <w:t>月</w:t>
            </w:r>
            <w:r>
              <w:rPr>
                <w:rFonts w:hint="eastAsia"/>
                <w:szCs w:val="21"/>
              </w:rPr>
              <w:t>28</w:t>
            </w:r>
            <w:r>
              <w:rPr>
                <w:rFonts w:hint="eastAsia"/>
                <w:szCs w:val="21"/>
              </w:rPr>
              <w:t>日</w:t>
            </w:r>
          </w:p>
        </w:tc>
        <w:tc>
          <w:tcPr>
            <w:tcW w:w="1704" w:type="dxa"/>
          </w:tcPr>
          <w:p w:rsidR="00E83D4E" w:rsidRPr="007A2552" w:rsidRDefault="00E83D4E" w:rsidP="007515E7">
            <w:pPr>
              <w:jc w:val="center"/>
              <w:rPr>
                <w:szCs w:val="21"/>
              </w:rPr>
            </w:pPr>
            <w:r>
              <w:rPr>
                <w:rFonts w:hint="eastAsia"/>
                <w:szCs w:val="21"/>
              </w:rPr>
              <w:t>13:30-17:00</w:t>
            </w:r>
          </w:p>
        </w:tc>
        <w:tc>
          <w:tcPr>
            <w:tcW w:w="1704" w:type="dxa"/>
          </w:tcPr>
          <w:p w:rsidR="00E83D4E" w:rsidRPr="007A2552" w:rsidRDefault="00E83D4E" w:rsidP="007515E7">
            <w:pPr>
              <w:jc w:val="center"/>
              <w:rPr>
                <w:szCs w:val="21"/>
              </w:rPr>
            </w:pPr>
            <w:r w:rsidRPr="007A2552">
              <w:rPr>
                <w:rFonts w:hint="eastAsia"/>
                <w:szCs w:val="21"/>
              </w:rPr>
              <w:t>计算机应用基础</w:t>
            </w:r>
          </w:p>
        </w:tc>
        <w:tc>
          <w:tcPr>
            <w:tcW w:w="1942" w:type="dxa"/>
          </w:tcPr>
          <w:p w:rsidR="00E83D4E" w:rsidRPr="007A2552" w:rsidRDefault="00E83D4E" w:rsidP="007515E7">
            <w:pPr>
              <w:jc w:val="center"/>
              <w:rPr>
                <w:szCs w:val="21"/>
              </w:rPr>
            </w:pPr>
            <w:proofErr w:type="gramStart"/>
            <w:r>
              <w:rPr>
                <w:rFonts w:hint="eastAsia"/>
                <w:szCs w:val="21"/>
              </w:rPr>
              <w:t>谢钢</w:t>
            </w:r>
            <w:proofErr w:type="gramEnd"/>
          </w:p>
        </w:tc>
        <w:tc>
          <w:tcPr>
            <w:tcW w:w="1468" w:type="dxa"/>
          </w:tcPr>
          <w:p w:rsidR="00E83D4E" w:rsidRPr="007A2552" w:rsidRDefault="00E83D4E" w:rsidP="007515E7">
            <w:pPr>
              <w:jc w:val="center"/>
              <w:rPr>
                <w:szCs w:val="21"/>
              </w:rPr>
            </w:pPr>
            <w:r>
              <w:rPr>
                <w:rFonts w:hint="eastAsia"/>
                <w:szCs w:val="21"/>
              </w:rPr>
              <w:t>艺术楼</w:t>
            </w:r>
            <w:r>
              <w:rPr>
                <w:rFonts w:hint="eastAsia"/>
                <w:szCs w:val="21"/>
              </w:rPr>
              <w:t>B503</w:t>
            </w:r>
          </w:p>
        </w:tc>
      </w:tr>
      <w:tr w:rsidR="00E83D4E" w:rsidRPr="007A2552" w:rsidTr="007515E7">
        <w:tc>
          <w:tcPr>
            <w:tcW w:w="1704" w:type="dxa"/>
          </w:tcPr>
          <w:p w:rsidR="00E83D4E" w:rsidRDefault="00E83D4E" w:rsidP="007515E7">
            <w:pPr>
              <w:jc w:val="center"/>
              <w:rPr>
                <w:szCs w:val="21"/>
              </w:rPr>
            </w:pPr>
            <w:r>
              <w:rPr>
                <w:rFonts w:hint="eastAsia"/>
                <w:szCs w:val="21"/>
              </w:rPr>
              <w:t>11</w:t>
            </w:r>
            <w:r>
              <w:rPr>
                <w:rFonts w:hint="eastAsia"/>
                <w:szCs w:val="21"/>
              </w:rPr>
              <w:t>月</w:t>
            </w:r>
            <w:r>
              <w:rPr>
                <w:rFonts w:hint="eastAsia"/>
                <w:szCs w:val="21"/>
              </w:rPr>
              <w:t>4</w:t>
            </w:r>
            <w:r>
              <w:rPr>
                <w:rFonts w:hint="eastAsia"/>
                <w:szCs w:val="21"/>
              </w:rPr>
              <w:t>日</w:t>
            </w:r>
          </w:p>
        </w:tc>
        <w:tc>
          <w:tcPr>
            <w:tcW w:w="1704" w:type="dxa"/>
          </w:tcPr>
          <w:p w:rsidR="00E83D4E" w:rsidRDefault="00E83D4E" w:rsidP="007515E7">
            <w:pPr>
              <w:jc w:val="center"/>
              <w:rPr>
                <w:szCs w:val="21"/>
              </w:rPr>
            </w:pPr>
            <w:r>
              <w:rPr>
                <w:rFonts w:hint="eastAsia"/>
                <w:szCs w:val="21"/>
              </w:rPr>
              <w:t>8:30-18:00</w:t>
            </w:r>
          </w:p>
        </w:tc>
        <w:tc>
          <w:tcPr>
            <w:tcW w:w="1704" w:type="dxa"/>
          </w:tcPr>
          <w:p w:rsidR="00E83D4E" w:rsidRPr="007A2552" w:rsidRDefault="00E83D4E" w:rsidP="007515E7">
            <w:pPr>
              <w:jc w:val="center"/>
              <w:rPr>
                <w:szCs w:val="21"/>
              </w:rPr>
            </w:pPr>
            <w:r w:rsidRPr="007A2552">
              <w:rPr>
                <w:rFonts w:hint="eastAsia"/>
                <w:szCs w:val="21"/>
              </w:rPr>
              <w:t>计算机应用基础</w:t>
            </w:r>
          </w:p>
        </w:tc>
        <w:tc>
          <w:tcPr>
            <w:tcW w:w="1942" w:type="dxa"/>
          </w:tcPr>
          <w:p w:rsidR="00E83D4E" w:rsidRPr="007A2552" w:rsidRDefault="00E83D4E" w:rsidP="007515E7">
            <w:pPr>
              <w:jc w:val="center"/>
              <w:rPr>
                <w:szCs w:val="21"/>
              </w:rPr>
            </w:pPr>
            <w:r>
              <w:rPr>
                <w:rFonts w:hint="eastAsia"/>
                <w:szCs w:val="21"/>
              </w:rPr>
              <w:t>模拟考试</w:t>
            </w:r>
          </w:p>
        </w:tc>
        <w:tc>
          <w:tcPr>
            <w:tcW w:w="1468" w:type="dxa"/>
          </w:tcPr>
          <w:p w:rsidR="00E83D4E" w:rsidRPr="007A2552" w:rsidRDefault="00E83D4E" w:rsidP="007515E7">
            <w:pPr>
              <w:jc w:val="center"/>
              <w:rPr>
                <w:szCs w:val="21"/>
              </w:rPr>
            </w:pPr>
            <w:r>
              <w:rPr>
                <w:rFonts w:hint="eastAsia"/>
                <w:szCs w:val="21"/>
              </w:rPr>
              <w:t>艺术楼</w:t>
            </w:r>
            <w:r>
              <w:rPr>
                <w:rFonts w:hint="eastAsia"/>
                <w:szCs w:val="21"/>
              </w:rPr>
              <w:t>B503</w:t>
            </w:r>
          </w:p>
        </w:tc>
      </w:tr>
      <w:tr w:rsidR="00E83D4E" w:rsidRPr="007A2552" w:rsidTr="007515E7">
        <w:tc>
          <w:tcPr>
            <w:tcW w:w="1704" w:type="dxa"/>
          </w:tcPr>
          <w:p w:rsidR="00E83D4E" w:rsidRDefault="00E83D4E" w:rsidP="007515E7">
            <w:pPr>
              <w:jc w:val="center"/>
              <w:rPr>
                <w:szCs w:val="21"/>
              </w:rPr>
            </w:pPr>
            <w:r>
              <w:rPr>
                <w:rFonts w:hint="eastAsia"/>
                <w:szCs w:val="21"/>
              </w:rPr>
              <w:t>11</w:t>
            </w:r>
            <w:r>
              <w:rPr>
                <w:rFonts w:hint="eastAsia"/>
                <w:szCs w:val="21"/>
              </w:rPr>
              <w:t>月</w:t>
            </w:r>
            <w:r>
              <w:rPr>
                <w:rFonts w:hint="eastAsia"/>
                <w:szCs w:val="21"/>
              </w:rPr>
              <w:t>10</w:t>
            </w:r>
            <w:r>
              <w:rPr>
                <w:rFonts w:hint="eastAsia"/>
                <w:szCs w:val="21"/>
              </w:rPr>
              <w:t>日</w:t>
            </w:r>
          </w:p>
        </w:tc>
        <w:tc>
          <w:tcPr>
            <w:tcW w:w="1704" w:type="dxa"/>
          </w:tcPr>
          <w:p w:rsidR="00E83D4E" w:rsidRDefault="00E83D4E" w:rsidP="007515E7">
            <w:pPr>
              <w:jc w:val="center"/>
              <w:rPr>
                <w:szCs w:val="21"/>
              </w:rPr>
            </w:pPr>
            <w:r>
              <w:rPr>
                <w:rFonts w:hint="eastAsia"/>
                <w:szCs w:val="21"/>
              </w:rPr>
              <w:t>8:30-18:00</w:t>
            </w:r>
          </w:p>
        </w:tc>
        <w:tc>
          <w:tcPr>
            <w:tcW w:w="1704" w:type="dxa"/>
          </w:tcPr>
          <w:p w:rsidR="00E83D4E" w:rsidRPr="007A2552" w:rsidRDefault="00E83D4E" w:rsidP="007515E7">
            <w:pPr>
              <w:jc w:val="center"/>
              <w:rPr>
                <w:szCs w:val="21"/>
              </w:rPr>
            </w:pPr>
            <w:r w:rsidRPr="007A2552">
              <w:rPr>
                <w:rFonts w:hint="eastAsia"/>
                <w:szCs w:val="21"/>
              </w:rPr>
              <w:t>计算机应用基础</w:t>
            </w:r>
          </w:p>
        </w:tc>
        <w:tc>
          <w:tcPr>
            <w:tcW w:w="1942" w:type="dxa"/>
          </w:tcPr>
          <w:p w:rsidR="00E83D4E" w:rsidRPr="007A2552" w:rsidRDefault="00E83D4E" w:rsidP="007515E7">
            <w:pPr>
              <w:jc w:val="center"/>
              <w:rPr>
                <w:szCs w:val="21"/>
              </w:rPr>
            </w:pPr>
            <w:r>
              <w:rPr>
                <w:rFonts w:hint="eastAsia"/>
                <w:szCs w:val="21"/>
              </w:rPr>
              <w:t>模拟考试</w:t>
            </w:r>
          </w:p>
        </w:tc>
        <w:tc>
          <w:tcPr>
            <w:tcW w:w="1468" w:type="dxa"/>
          </w:tcPr>
          <w:p w:rsidR="00E83D4E" w:rsidRPr="007A2552" w:rsidRDefault="00E83D4E" w:rsidP="007515E7">
            <w:pPr>
              <w:jc w:val="center"/>
              <w:rPr>
                <w:szCs w:val="21"/>
              </w:rPr>
            </w:pPr>
            <w:r>
              <w:rPr>
                <w:rFonts w:hint="eastAsia"/>
                <w:szCs w:val="21"/>
              </w:rPr>
              <w:t>艺术楼</w:t>
            </w:r>
            <w:r>
              <w:rPr>
                <w:rFonts w:hint="eastAsia"/>
                <w:szCs w:val="21"/>
              </w:rPr>
              <w:t>B503</w:t>
            </w:r>
          </w:p>
        </w:tc>
      </w:tr>
      <w:tr w:rsidR="00E83D4E" w:rsidRPr="007A2552" w:rsidTr="007515E7">
        <w:tc>
          <w:tcPr>
            <w:tcW w:w="1704" w:type="dxa"/>
          </w:tcPr>
          <w:p w:rsidR="00E83D4E" w:rsidRDefault="00E83D4E" w:rsidP="007515E7">
            <w:pPr>
              <w:jc w:val="center"/>
              <w:rPr>
                <w:szCs w:val="21"/>
              </w:rPr>
            </w:pPr>
            <w:r>
              <w:rPr>
                <w:rFonts w:hint="eastAsia"/>
                <w:szCs w:val="21"/>
              </w:rPr>
              <w:t>11</w:t>
            </w:r>
            <w:r>
              <w:rPr>
                <w:rFonts w:hint="eastAsia"/>
                <w:szCs w:val="21"/>
              </w:rPr>
              <w:t>月</w:t>
            </w:r>
            <w:r>
              <w:rPr>
                <w:rFonts w:hint="eastAsia"/>
                <w:szCs w:val="21"/>
              </w:rPr>
              <w:t>11</w:t>
            </w:r>
            <w:r>
              <w:rPr>
                <w:rFonts w:hint="eastAsia"/>
                <w:szCs w:val="21"/>
              </w:rPr>
              <w:t>日</w:t>
            </w:r>
          </w:p>
        </w:tc>
        <w:tc>
          <w:tcPr>
            <w:tcW w:w="1704" w:type="dxa"/>
          </w:tcPr>
          <w:p w:rsidR="00E83D4E" w:rsidRDefault="00E83D4E" w:rsidP="007515E7">
            <w:pPr>
              <w:jc w:val="center"/>
              <w:rPr>
                <w:szCs w:val="21"/>
              </w:rPr>
            </w:pPr>
            <w:r>
              <w:rPr>
                <w:rFonts w:hint="eastAsia"/>
                <w:szCs w:val="21"/>
              </w:rPr>
              <w:t>8:30-18:00</w:t>
            </w:r>
          </w:p>
        </w:tc>
        <w:tc>
          <w:tcPr>
            <w:tcW w:w="1704" w:type="dxa"/>
          </w:tcPr>
          <w:p w:rsidR="00E83D4E" w:rsidRPr="007A2552" w:rsidRDefault="00E83D4E" w:rsidP="007515E7">
            <w:pPr>
              <w:jc w:val="center"/>
              <w:rPr>
                <w:szCs w:val="21"/>
              </w:rPr>
            </w:pPr>
            <w:r w:rsidRPr="007A2552">
              <w:rPr>
                <w:rFonts w:hint="eastAsia"/>
                <w:szCs w:val="21"/>
              </w:rPr>
              <w:t>计算机应用基础</w:t>
            </w:r>
          </w:p>
        </w:tc>
        <w:tc>
          <w:tcPr>
            <w:tcW w:w="1942" w:type="dxa"/>
          </w:tcPr>
          <w:p w:rsidR="00E83D4E" w:rsidRPr="007A2552" w:rsidRDefault="00E83D4E" w:rsidP="007515E7">
            <w:pPr>
              <w:jc w:val="center"/>
              <w:rPr>
                <w:szCs w:val="21"/>
              </w:rPr>
            </w:pPr>
            <w:r>
              <w:rPr>
                <w:rFonts w:hint="eastAsia"/>
                <w:szCs w:val="21"/>
              </w:rPr>
              <w:t>模拟考试</w:t>
            </w:r>
          </w:p>
        </w:tc>
        <w:tc>
          <w:tcPr>
            <w:tcW w:w="1468" w:type="dxa"/>
          </w:tcPr>
          <w:p w:rsidR="00E83D4E" w:rsidRPr="007A2552" w:rsidRDefault="00E83D4E" w:rsidP="007515E7">
            <w:pPr>
              <w:jc w:val="center"/>
              <w:rPr>
                <w:szCs w:val="21"/>
              </w:rPr>
            </w:pPr>
            <w:r>
              <w:rPr>
                <w:rFonts w:hint="eastAsia"/>
                <w:szCs w:val="21"/>
              </w:rPr>
              <w:t>艺术楼</w:t>
            </w:r>
            <w:r>
              <w:rPr>
                <w:rFonts w:hint="eastAsia"/>
                <w:szCs w:val="21"/>
              </w:rPr>
              <w:t>B503</w:t>
            </w:r>
          </w:p>
        </w:tc>
      </w:tr>
      <w:tr w:rsidR="00E83D4E" w:rsidRPr="007A2552" w:rsidTr="007515E7">
        <w:tc>
          <w:tcPr>
            <w:tcW w:w="1704" w:type="dxa"/>
          </w:tcPr>
          <w:p w:rsidR="00E83D4E" w:rsidRPr="007A2552" w:rsidRDefault="00E83D4E" w:rsidP="007515E7">
            <w:pPr>
              <w:jc w:val="center"/>
              <w:rPr>
                <w:szCs w:val="21"/>
              </w:rPr>
            </w:pPr>
            <w:r>
              <w:rPr>
                <w:rFonts w:hint="eastAsia"/>
                <w:szCs w:val="21"/>
              </w:rPr>
              <w:t>11</w:t>
            </w:r>
            <w:r>
              <w:rPr>
                <w:rFonts w:hint="eastAsia"/>
                <w:szCs w:val="21"/>
              </w:rPr>
              <w:t>月</w:t>
            </w:r>
            <w:r>
              <w:rPr>
                <w:rFonts w:hint="eastAsia"/>
                <w:szCs w:val="21"/>
              </w:rPr>
              <w:t>15</w:t>
            </w:r>
            <w:r>
              <w:rPr>
                <w:rFonts w:hint="eastAsia"/>
                <w:szCs w:val="21"/>
              </w:rPr>
              <w:t>日</w:t>
            </w:r>
          </w:p>
        </w:tc>
        <w:tc>
          <w:tcPr>
            <w:tcW w:w="1704" w:type="dxa"/>
          </w:tcPr>
          <w:p w:rsidR="00E83D4E" w:rsidRDefault="00E83D4E" w:rsidP="007515E7">
            <w:pPr>
              <w:jc w:val="center"/>
              <w:rPr>
                <w:szCs w:val="21"/>
              </w:rPr>
            </w:pPr>
            <w:r>
              <w:rPr>
                <w:rFonts w:hint="eastAsia"/>
                <w:szCs w:val="21"/>
              </w:rPr>
              <w:t>17:00-19:00</w:t>
            </w:r>
          </w:p>
        </w:tc>
        <w:tc>
          <w:tcPr>
            <w:tcW w:w="1704" w:type="dxa"/>
          </w:tcPr>
          <w:p w:rsidR="00E83D4E" w:rsidRPr="007A2552" w:rsidRDefault="00E83D4E" w:rsidP="007515E7">
            <w:pPr>
              <w:jc w:val="center"/>
              <w:rPr>
                <w:szCs w:val="21"/>
              </w:rPr>
            </w:pPr>
            <w:r w:rsidRPr="007A2552">
              <w:rPr>
                <w:rFonts w:hint="eastAsia"/>
                <w:szCs w:val="21"/>
              </w:rPr>
              <w:t>大学英语</w:t>
            </w:r>
            <w:r w:rsidRPr="007A2552">
              <w:rPr>
                <w:rFonts w:hint="eastAsia"/>
                <w:szCs w:val="21"/>
              </w:rPr>
              <w:t>B</w:t>
            </w:r>
          </w:p>
        </w:tc>
        <w:tc>
          <w:tcPr>
            <w:tcW w:w="1942" w:type="dxa"/>
          </w:tcPr>
          <w:p w:rsidR="00E83D4E" w:rsidRPr="007A2552" w:rsidRDefault="00E83D4E" w:rsidP="007515E7">
            <w:pPr>
              <w:jc w:val="center"/>
              <w:rPr>
                <w:szCs w:val="21"/>
              </w:rPr>
            </w:pPr>
            <w:r>
              <w:rPr>
                <w:rFonts w:hint="eastAsia"/>
                <w:szCs w:val="21"/>
              </w:rPr>
              <w:t>郎丽莉（网络视频）</w:t>
            </w:r>
          </w:p>
        </w:tc>
        <w:tc>
          <w:tcPr>
            <w:tcW w:w="1468" w:type="dxa"/>
          </w:tcPr>
          <w:p w:rsidR="00E83D4E" w:rsidRPr="007A2552" w:rsidRDefault="00E83D4E" w:rsidP="007515E7">
            <w:pPr>
              <w:jc w:val="center"/>
              <w:rPr>
                <w:szCs w:val="21"/>
              </w:rPr>
            </w:pPr>
            <w:r>
              <w:rPr>
                <w:rFonts w:hint="eastAsia"/>
                <w:szCs w:val="21"/>
              </w:rPr>
              <w:t>艺术楼</w:t>
            </w:r>
            <w:r>
              <w:rPr>
                <w:rFonts w:hint="eastAsia"/>
                <w:szCs w:val="21"/>
              </w:rPr>
              <w:t>B503</w:t>
            </w:r>
          </w:p>
        </w:tc>
      </w:tr>
      <w:tr w:rsidR="00E83D4E" w:rsidRPr="007A2552" w:rsidTr="007515E7">
        <w:tc>
          <w:tcPr>
            <w:tcW w:w="1704" w:type="dxa"/>
          </w:tcPr>
          <w:p w:rsidR="00E83D4E" w:rsidRPr="007A2552" w:rsidRDefault="00E83D4E" w:rsidP="007515E7">
            <w:pPr>
              <w:jc w:val="center"/>
              <w:rPr>
                <w:szCs w:val="21"/>
              </w:rPr>
            </w:pPr>
            <w:r>
              <w:rPr>
                <w:rFonts w:hint="eastAsia"/>
                <w:szCs w:val="21"/>
              </w:rPr>
              <w:t>11</w:t>
            </w:r>
            <w:r>
              <w:rPr>
                <w:rFonts w:hint="eastAsia"/>
                <w:szCs w:val="21"/>
              </w:rPr>
              <w:t>月</w:t>
            </w:r>
            <w:r>
              <w:rPr>
                <w:rFonts w:hint="eastAsia"/>
                <w:szCs w:val="21"/>
              </w:rPr>
              <w:t>22</w:t>
            </w:r>
            <w:r>
              <w:rPr>
                <w:rFonts w:hint="eastAsia"/>
                <w:szCs w:val="21"/>
              </w:rPr>
              <w:t>日</w:t>
            </w:r>
          </w:p>
        </w:tc>
        <w:tc>
          <w:tcPr>
            <w:tcW w:w="1704" w:type="dxa"/>
          </w:tcPr>
          <w:p w:rsidR="00E83D4E" w:rsidRDefault="00E83D4E" w:rsidP="007515E7">
            <w:pPr>
              <w:jc w:val="center"/>
              <w:rPr>
                <w:szCs w:val="21"/>
              </w:rPr>
            </w:pPr>
            <w:r>
              <w:rPr>
                <w:rFonts w:hint="eastAsia"/>
                <w:szCs w:val="21"/>
              </w:rPr>
              <w:t>17:00-19:00</w:t>
            </w:r>
          </w:p>
        </w:tc>
        <w:tc>
          <w:tcPr>
            <w:tcW w:w="1704" w:type="dxa"/>
          </w:tcPr>
          <w:p w:rsidR="00E83D4E" w:rsidRPr="007A2552" w:rsidRDefault="00E83D4E" w:rsidP="007515E7">
            <w:pPr>
              <w:jc w:val="center"/>
              <w:rPr>
                <w:szCs w:val="21"/>
              </w:rPr>
            </w:pPr>
            <w:r>
              <w:rPr>
                <w:rFonts w:hint="eastAsia"/>
                <w:szCs w:val="21"/>
              </w:rPr>
              <w:t>大学英语</w:t>
            </w:r>
            <w:r>
              <w:rPr>
                <w:rFonts w:hint="eastAsia"/>
                <w:szCs w:val="21"/>
              </w:rPr>
              <w:t>B</w:t>
            </w:r>
          </w:p>
        </w:tc>
        <w:tc>
          <w:tcPr>
            <w:tcW w:w="1942" w:type="dxa"/>
          </w:tcPr>
          <w:p w:rsidR="00E83D4E" w:rsidRPr="007A2552" w:rsidRDefault="00E83D4E" w:rsidP="007515E7">
            <w:pPr>
              <w:jc w:val="center"/>
              <w:rPr>
                <w:szCs w:val="21"/>
              </w:rPr>
            </w:pPr>
            <w:r>
              <w:rPr>
                <w:rFonts w:hint="eastAsia"/>
                <w:szCs w:val="21"/>
              </w:rPr>
              <w:t>郎丽莉（网络视频）</w:t>
            </w:r>
          </w:p>
        </w:tc>
        <w:tc>
          <w:tcPr>
            <w:tcW w:w="1468" w:type="dxa"/>
          </w:tcPr>
          <w:p w:rsidR="00E83D4E" w:rsidRPr="007A2552" w:rsidRDefault="00E83D4E" w:rsidP="007515E7">
            <w:pPr>
              <w:jc w:val="center"/>
              <w:rPr>
                <w:szCs w:val="21"/>
              </w:rPr>
            </w:pPr>
            <w:r>
              <w:rPr>
                <w:rFonts w:hint="eastAsia"/>
                <w:szCs w:val="21"/>
              </w:rPr>
              <w:t>艺术楼</w:t>
            </w:r>
            <w:r>
              <w:rPr>
                <w:rFonts w:hint="eastAsia"/>
                <w:szCs w:val="21"/>
              </w:rPr>
              <w:t>B503</w:t>
            </w:r>
          </w:p>
        </w:tc>
      </w:tr>
      <w:tr w:rsidR="00E83D4E" w:rsidRPr="007A2552" w:rsidTr="007515E7">
        <w:tc>
          <w:tcPr>
            <w:tcW w:w="1704" w:type="dxa"/>
          </w:tcPr>
          <w:p w:rsidR="00E83D4E" w:rsidRPr="007A2552" w:rsidRDefault="00E83D4E" w:rsidP="007515E7">
            <w:pPr>
              <w:jc w:val="center"/>
              <w:rPr>
                <w:szCs w:val="21"/>
              </w:rPr>
            </w:pPr>
            <w:r>
              <w:rPr>
                <w:rFonts w:hint="eastAsia"/>
                <w:szCs w:val="21"/>
              </w:rPr>
              <w:t>11</w:t>
            </w:r>
            <w:r>
              <w:rPr>
                <w:rFonts w:hint="eastAsia"/>
                <w:szCs w:val="21"/>
              </w:rPr>
              <w:t>月</w:t>
            </w:r>
            <w:r>
              <w:rPr>
                <w:rFonts w:hint="eastAsia"/>
                <w:szCs w:val="21"/>
              </w:rPr>
              <w:t>29</w:t>
            </w:r>
            <w:r>
              <w:rPr>
                <w:rFonts w:hint="eastAsia"/>
                <w:szCs w:val="21"/>
              </w:rPr>
              <w:t>日</w:t>
            </w:r>
          </w:p>
        </w:tc>
        <w:tc>
          <w:tcPr>
            <w:tcW w:w="1704" w:type="dxa"/>
          </w:tcPr>
          <w:p w:rsidR="00E83D4E" w:rsidRDefault="00E83D4E" w:rsidP="007515E7">
            <w:pPr>
              <w:jc w:val="center"/>
              <w:rPr>
                <w:szCs w:val="21"/>
              </w:rPr>
            </w:pPr>
            <w:r>
              <w:rPr>
                <w:rFonts w:hint="eastAsia"/>
                <w:szCs w:val="21"/>
              </w:rPr>
              <w:t>17:00-19:00</w:t>
            </w:r>
          </w:p>
        </w:tc>
        <w:tc>
          <w:tcPr>
            <w:tcW w:w="1704" w:type="dxa"/>
          </w:tcPr>
          <w:p w:rsidR="00E83D4E" w:rsidRPr="007A2552" w:rsidRDefault="00E83D4E" w:rsidP="007515E7">
            <w:pPr>
              <w:jc w:val="center"/>
              <w:rPr>
                <w:szCs w:val="21"/>
              </w:rPr>
            </w:pPr>
            <w:r>
              <w:rPr>
                <w:rFonts w:hint="eastAsia"/>
                <w:szCs w:val="21"/>
              </w:rPr>
              <w:t>大学英语</w:t>
            </w:r>
            <w:r>
              <w:rPr>
                <w:rFonts w:hint="eastAsia"/>
                <w:szCs w:val="21"/>
              </w:rPr>
              <w:t>B</w:t>
            </w:r>
          </w:p>
        </w:tc>
        <w:tc>
          <w:tcPr>
            <w:tcW w:w="1942" w:type="dxa"/>
          </w:tcPr>
          <w:p w:rsidR="00E83D4E" w:rsidRPr="007A2552" w:rsidRDefault="00E83D4E" w:rsidP="007515E7">
            <w:pPr>
              <w:jc w:val="center"/>
              <w:rPr>
                <w:szCs w:val="21"/>
              </w:rPr>
            </w:pPr>
            <w:r>
              <w:rPr>
                <w:rFonts w:hint="eastAsia"/>
                <w:szCs w:val="21"/>
              </w:rPr>
              <w:t>郎丽莉（网络视频）</w:t>
            </w:r>
          </w:p>
        </w:tc>
        <w:tc>
          <w:tcPr>
            <w:tcW w:w="1468" w:type="dxa"/>
          </w:tcPr>
          <w:p w:rsidR="00E83D4E" w:rsidRPr="007A2552" w:rsidRDefault="00E83D4E" w:rsidP="007515E7">
            <w:pPr>
              <w:jc w:val="center"/>
              <w:rPr>
                <w:szCs w:val="21"/>
              </w:rPr>
            </w:pPr>
            <w:r>
              <w:rPr>
                <w:rFonts w:hint="eastAsia"/>
                <w:szCs w:val="21"/>
              </w:rPr>
              <w:t>艺术楼</w:t>
            </w:r>
            <w:r>
              <w:rPr>
                <w:rFonts w:hint="eastAsia"/>
                <w:szCs w:val="21"/>
              </w:rPr>
              <w:t>B503</w:t>
            </w:r>
          </w:p>
        </w:tc>
      </w:tr>
      <w:tr w:rsidR="00E83D4E" w:rsidRPr="007A2552" w:rsidTr="007515E7">
        <w:trPr>
          <w:trHeight w:val="404"/>
        </w:trPr>
        <w:tc>
          <w:tcPr>
            <w:tcW w:w="1704" w:type="dxa"/>
          </w:tcPr>
          <w:p w:rsidR="00E83D4E" w:rsidRPr="007A2552" w:rsidRDefault="00E83D4E" w:rsidP="007515E7">
            <w:pPr>
              <w:jc w:val="center"/>
              <w:rPr>
                <w:szCs w:val="21"/>
              </w:rPr>
            </w:pPr>
            <w:r>
              <w:rPr>
                <w:rFonts w:hint="eastAsia"/>
                <w:szCs w:val="21"/>
              </w:rPr>
              <w:t>12</w:t>
            </w:r>
            <w:r>
              <w:rPr>
                <w:rFonts w:hint="eastAsia"/>
                <w:szCs w:val="21"/>
              </w:rPr>
              <w:t>月</w:t>
            </w:r>
            <w:r>
              <w:rPr>
                <w:rFonts w:hint="eastAsia"/>
                <w:szCs w:val="21"/>
              </w:rPr>
              <w:t>6</w:t>
            </w:r>
            <w:r>
              <w:rPr>
                <w:rFonts w:hint="eastAsia"/>
                <w:szCs w:val="21"/>
              </w:rPr>
              <w:t>日</w:t>
            </w:r>
          </w:p>
        </w:tc>
        <w:tc>
          <w:tcPr>
            <w:tcW w:w="1704" w:type="dxa"/>
          </w:tcPr>
          <w:p w:rsidR="00E83D4E" w:rsidRDefault="00E83D4E" w:rsidP="007515E7">
            <w:pPr>
              <w:jc w:val="center"/>
              <w:rPr>
                <w:szCs w:val="21"/>
              </w:rPr>
            </w:pPr>
            <w:r>
              <w:rPr>
                <w:rFonts w:hint="eastAsia"/>
                <w:szCs w:val="21"/>
              </w:rPr>
              <w:t>17:00-19:00</w:t>
            </w:r>
          </w:p>
        </w:tc>
        <w:tc>
          <w:tcPr>
            <w:tcW w:w="1704" w:type="dxa"/>
          </w:tcPr>
          <w:p w:rsidR="00E83D4E" w:rsidRPr="007A2552" w:rsidRDefault="00E83D4E" w:rsidP="007515E7">
            <w:pPr>
              <w:jc w:val="center"/>
              <w:rPr>
                <w:szCs w:val="21"/>
              </w:rPr>
            </w:pPr>
            <w:r>
              <w:rPr>
                <w:rFonts w:hint="eastAsia"/>
                <w:szCs w:val="21"/>
              </w:rPr>
              <w:t>大学英语</w:t>
            </w:r>
            <w:r>
              <w:rPr>
                <w:rFonts w:hint="eastAsia"/>
                <w:szCs w:val="21"/>
              </w:rPr>
              <w:t>B</w:t>
            </w:r>
          </w:p>
        </w:tc>
        <w:tc>
          <w:tcPr>
            <w:tcW w:w="1942" w:type="dxa"/>
          </w:tcPr>
          <w:p w:rsidR="00E83D4E" w:rsidRPr="007A2552" w:rsidRDefault="00E83D4E" w:rsidP="007515E7">
            <w:pPr>
              <w:jc w:val="center"/>
              <w:rPr>
                <w:szCs w:val="21"/>
              </w:rPr>
            </w:pPr>
            <w:r>
              <w:rPr>
                <w:rFonts w:hint="eastAsia"/>
                <w:szCs w:val="21"/>
              </w:rPr>
              <w:t>郎丽莉（网络视频）</w:t>
            </w:r>
          </w:p>
        </w:tc>
        <w:tc>
          <w:tcPr>
            <w:tcW w:w="1468" w:type="dxa"/>
          </w:tcPr>
          <w:p w:rsidR="00E83D4E" w:rsidRPr="007A2552" w:rsidRDefault="00E83D4E" w:rsidP="007515E7">
            <w:pPr>
              <w:jc w:val="center"/>
              <w:rPr>
                <w:szCs w:val="21"/>
              </w:rPr>
            </w:pPr>
            <w:r>
              <w:rPr>
                <w:rFonts w:hint="eastAsia"/>
                <w:szCs w:val="21"/>
              </w:rPr>
              <w:t>艺术楼</w:t>
            </w:r>
            <w:r>
              <w:rPr>
                <w:rFonts w:hint="eastAsia"/>
                <w:szCs w:val="21"/>
              </w:rPr>
              <w:t>B503</w:t>
            </w:r>
          </w:p>
        </w:tc>
      </w:tr>
      <w:tr w:rsidR="00E83D4E" w:rsidRPr="007A2552" w:rsidTr="007515E7">
        <w:tc>
          <w:tcPr>
            <w:tcW w:w="1704" w:type="dxa"/>
          </w:tcPr>
          <w:p w:rsidR="00E83D4E" w:rsidRPr="007A2552" w:rsidRDefault="00E83D4E" w:rsidP="007515E7">
            <w:pPr>
              <w:jc w:val="center"/>
              <w:rPr>
                <w:szCs w:val="21"/>
              </w:rPr>
            </w:pPr>
            <w:r>
              <w:rPr>
                <w:rFonts w:hint="eastAsia"/>
                <w:szCs w:val="21"/>
              </w:rPr>
              <w:t>11</w:t>
            </w:r>
            <w:r>
              <w:rPr>
                <w:rFonts w:hint="eastAsia"/>
                <w:szCs w:val="21"/>
              </w:rPr>
              <w:t>月</w:t>
            </w:r>
            <w:r>
              <w:rPr>
                <w:rFonts w:hint="eastAsia"/>
                <w:szCs w:val="21"/>
              </w:rPr>
              <w:t>17</w:t>
            </w:r>
            <w:r>
              <w:rPr>
                <w:rFonts w:hint="eastAsia"/>
                <w:szCs w:val="21"/>
              </w:rPr>
              <w:t>日</w:t>
            </w:r>
          </w:p>
        </w:tc>
        <w:tc>
          <w:tcPr>
            <w:tcW w:w="1704" w:type="dxa"/>
          </w:tcPr>
          <w:p w:rsidR="00E83D4E" w:rsidRPr="007A2552" w:rsidRDefault="00E83D4E" w:rsidP="007515E7">
            <w:pPr>
              <w:jc w:val="center"/>
              <w:rPr>
                <w:szCs w:val="21"/>
              </w:rPr>
            </w:pPr>
            <w:r>
              <w:rPr>
                <w:rFonts w:hint="eastAsia"/>
                <w:szCs w:val="21"/>
              </w:rPr>
              <w:t>8:30-12:00</w:t>
            </w:r>
          </w:p>
        </w:tc>
        <w:tc>
          <w:tcPr>
            <w:tcW w:w="1704" w:type="dxa"/>
          </w:tcPr>
          <w:p w:rsidR="00E83D4E" w:rsidRPr="007A2552" w:rsidRDefault="00E83D4E" w:rsidP="007515E7">
            <w:pPr>
              <w:jc w:val="center"/>
              <w:rPr>
                <w:szCs w:val="21"/>
              </w:rPr>
            </w:pPr>
            <w:r>
              <w:rPr>
                <w:rFonts w:hint="eastAsia"/>
                <w:szCs w:val="21"/>
              </w:rPr>
              <w:t>大学英语</w:t>
            </w:r>
            <w:r>
              <w:rPr>
                <w:rFonts w:hint="eastAsia"/>
                <w:szCs w:val="21"/>
              </w:rPr>
              <w:t>B</w:t>
            </w:r>
          </w:p>
        </w:tc>
        <w:tc>
          <w:tcPr>
            <w:tcW w:w="1942" w:type="dxa"/>
          </w:tcPr>
          <w:p w:rsidR="00E83D4E" w:rsidRPr="007A2552" w:rsidRDefault="00E83D4E" w:rsidP="007515E7">
            <w:pPr>
              <w:jc w:val="center"/>
              <w:rPr>
                <w:szCs w:val="21"/>
              </w:rPr>
            </w:pPr>
            <w:r>
              <w:rPr>
                <w:rFonts w:hint="eastAsia"/>
                <w:szCs w:val="21"/>
              </w:rPr>
              <w:t>刘勇士</w:t>
            </w:r>
          </w:p>
        </w:tc>
        <w:tc>
          <w:tcPr>
            <w:tcW w:w="1468" w:type="dxa"/>
          </w:tcPr>
          <w:p w:rsidR="00E83D4E" w:rsidRPr="007A2552" w:rsidRDefault="00E83D4E" w:rsidP="007515E7">
            <w:pPr>
              <w:jc w:val="center"/>
              <w:rPr>
                <w:szCs w:val="21"/>
              </w:rPr>
            </w:pPr>
            <w:r>
              <w:rPr>
                <w:rFonts w:hint="eastAsia"/>
                <w:szCs w:val="21"/>
              </w:rPr>
              <w:t>艺术楼</w:t>
            </w:r>
            <w:r>
              <w:rPr>
                <w:rFonts w:hint="eastAsia"/>
                <w:szCs w:val="21"/>
              </w:rPr>
              <w:t>B503</w:t>
            </w:r>
          </w:p>
        </w:tc>
      </w:tr>
      <w:tr w:rsidR="00E83D4E" w:rsidRPr="007A2552" w:rsidTr="007515E7">
        <w:tc>
          <w:tcPr>
            <w:tcW w:w="1704" w:type="dxa"/>
          </w:tcPr>
          <w:p w:rsidR="00E83D4E" w:rsidRPr="007A2552" w:rsidRDefault="00E83D4E" w:rsidP="007515E7">
            <w:pPr>
              <w:jc w:val="center"/>
              <w:rPr>
                <w:szCs w:val="21"/>
              </w:rPr>
            </w:pPr>
            <w:r>
              <w:rPr>
                <w:rFonts w:hint="eastAsia"/>
                <w:szCs w:val="21"/>
              </w:rPr>
              <w:t>11</w:t>
            </w:r>
            <w:r>
              <w:rPr>
                <w:rFonts w:hint="eastAsia"/>
                <w:szCs w:val="21"/>
              </w:rPr>
              <w:t>月</w:t>
            </w:r>
            <w:r>
              <w:rPr>
                <w:rFonts w:hint="eastAsia"/>
                <w:szCs w:val="21"/>
              </w:rPr>
              <w:t>17</w:t>
            </w:r>
            <w:r>
              <w:rPr>
                <w:rFonts w:hint="eastAsia"/>
                <w:szCs w:val="21"/>
              </w:rPr>
              <w:t>日</w:t>
            </w:r>
          </w:p>
        </w:tc>
        <w:tc>
          <w:tcPr>
            <w:tcW w:w="1704" w:type="dxa"/>
          </w:tcPr>
          <w:p w:rsidR="00E83D4E" w:rsidRPr="007A2552" w:rsidRDefault="00E83D4E" w:rsidP="007515E7">
            <w:pPr>
              <w:jc w:val="center"/>
              <w:rPr>
                <w:szCs w:val="21"/>
              </w:rPr>
            </w:pPr>
            <w:r>
              <w:rPr>
                <w:rFonts w:hint="eastAsia"/>
                <w:szCs w:val="21"/>
              </w:rPr>
              <w:t>13:30-17:00</w:t>
            </w:r>
          </w:p>
        </w:tc>
        <w:tc>
          <w:tcPr>
            <w:tcW w:w="1704" w:type="dxa"/>
          </w:tcPr>
          <w:p w:rsidR="00E83D4E" w:rsidRPr="007A2552" w:rsidRDefault="00E83D4E" w:rsidP="007515E7">
            <w:pPr>
              <w:jc w:val="center"/>
              <w:rPr>
                <w:szCs w:val="21"/>
              </w:rPr>
            </w:pPr>
            <w:r>
              <w:rPr>
                <w:rFonts w:hint="eastAsia"/>
                <w:szCs w:val="21"/>
              </w:rPr>
              <w:t>大学英语</w:t>
            </w:r>
            <w:r>
              <w:rPr>
                <w:rFonts w:hint="eastAsia"/>
                <w:szCs w:val="21"/>
              </w:rPr>
              <w:t>B</w:t>
            </w:r>
          </w:p>
        </w:tc>
        <w:tc>
          <w:tcPr>
            <w:tcW w:w="1942" w:type="dxa"/>
          </w:tcPr>
          <w:p w:rsidR="00E83D4E" w:rsidRPr="007A2552" w:rsidRDefault="00E83D4E" w:rsidP="007515E7">
            <w:pPr>
              <w:jc w:val="center"/>
              <w:rPr>
                <w:szCs w:val="21"/>
              </w:rPr>
            </w:pPr>
            <w:r>
              <w:rPr>
                <w:rFonts w:hint="eastAsia"/>
                <w:szCs w:val="21"/>
              </w:rPr>
              <w:t>刘勇士</w:t>
            </w:r>
          </w:p>
        </w:tc>
        <w:tc>
          <w:tcPr>
            <w:tcW w:w="1468" w:type="dxa"/>
          </w:tcPr>
          <w:p w:rsidR="00E83D4E" w:rsidRPr="007A2552" w:rsidRDefault="00E83D4E" w:rsidP="007515E7">
            <w:pPr>
              <w:jc w:val="center"/>
              <w:rPr>
                <w:szCs w:val="21"/>
              </w:rPr>
            </w:pPr>
            <w:r>
              <w:rPr>
                <w:rFonts w:hint="eastAsia"/>
                <w:szCs w:val="21"/>
              </w:rPr>
              <w:t>艺术楼</w:t>
            </w:r>
            <w:r>
              <w:rPr>
                <w:rFonts w:hint="eastAsia"/>
                <w:szCs w:val="21"/>
              </w:rPr>
              <w:t>B503</w:t>
            </w:r>
          </w:p>
        </w:tc>
      </w:tr>
      <w:tr w:rsidR="00E83D4E" w:rsidRPr="007A2552" w:rsidTr="007515E7">
        <w:tc>
          <w:tcPr>
            <w:tcW w:w="1704" w:type="dxa"/>
          </w:tcPr>
          <w:p w:rsidR="00E83D4E" w:rsidRPr="007A2552" w:rsidRDefault="00E83D4E" w:rsidP="007515E7">
            <w:pPr>
              <w:jc w:val="center"/>
              <w:rPr>
                <w:szCs w:val="21"/>
              </w:rPr>
            </w:pPr>
            <w:r>
              <w:rPr>
                <w:rFonts w:hint="eastAsia"/>
                <w:szCs w:val="21"/>
              </w:rPr>
              <w:t>11</w:t>
            </w:r>
            <w:r>
              <w:rPr>
                <w:rFonts w:hint="eastAsia"/>
                <w:szCs w:val="21"/>
              </w:rPr>
              <w:t>月</w:t>
            </w:r>
            <w:r>
              <w:rPr>
                <w:rFonts w:hint="eastAsia"/>
                <w:szCs w:val="21"/>
              </w:rPr>
              <w:t>18</w:t>
            </w:r>
            <w:r>
              <w:rPr>
                <w:rFonts w:hint="eastAsia"/>
                <w:szCs w:val="21"/>
              </w:rPr>
              <w:t>日</w:t>
            </w:r>
          </w:p>
        </w:tc>
        <w:tc>
          <w:tcPr>
            <w:tcW w:w="1704" w:type="dxa"/>
          </w:tcPr>
          <w:p w:rsidR="00E83D4E" w:rsidRPr="007A2552" w:rsidRDefault="00E83D4E" w:rsidP="007515E7">
            <w:pPr>
              <w:jc w:val="center"/>
              <w:rPr>
                <w:szCs w:val="21"/>
              </w:rPr>
            </w:pPr>
            <w:r>
              <w:rPr>
                <w:szCs w:val="21"/>
              </w:rPr>
              <w:t>8</w:t>
            </w:r>
            <w:r>
              <w:rPr>
                <w:szCs w:val="21"/>
              </w:rPr>
              <w:t>：</w:t>
            </w:r>
            <w:r>
              <w:rPr>
                <w:szCs w:val="21"/>
              </w:rPr>
              <w:t>30-12</w:t>
            </w:r>
            <w:r>
              <w:rPr>
                <w:szCs w:val="21"/>
              </w:rPr>
              <w:t>：</w:t>
            </w:r>
            <w:r>
              <w:rPr>
                <w:szCs w:val="21"/>
              </w:rPr>
              <w:t>00</w:t>
            </w:r>
          </w:p>
        </w:tc>
        <w:tc>
          <w:tcPr>
            <w:tcW w:w="1704" w:type="dxa"/>
          </w:tcPr>
          <w:p w:rsidR="00E83D4E" w:rsidRPr="007A2552" w:rsidRDefault="00E83D4E" w:rsidP="007515E7">
            <w:pPr>
              <w:jc w:val="center"/>
              <w:rPr>
                <w:szCs w:val="21"/>
              </w:rPr>
            </w:pPr>
            <w:r>
              <w:rPr>
                <w:rFonts w:hint="eastAsia"/>
                <w:szCs w:val="21"/>
              </w:rPr>
              <w:t>大学英语</w:t>
            </w:r>
            <w:r>
              <w:rPr>
                <w:rFonts w:hint="eastAsia"/>
                <w:szCs w:val="21"/>
              </w:rPr>
              <w:t>B</w:t>
            </w:r>
          </w:p>
        </w:tc>
        <w:tc>
          <w:tcPr>
            <w:tcW w:w="1942" w:type="dxa"/>
          </w:tcPr>
          <w:p w:rsidR="00E83D4E" w:rsidRPr="007A2552" w:rsidRDefault="00E83D4E" w:rsidP="007515E7">
            <w:pPr>
              <w:jc w:val="center"/>
              <w:rPr>
                <w:szCs w:val="21"/>
              </w:rPr>
            </w:pPr>
            <w:r>
              <w:rPr>
                <w:rFonts w:hint="eastAsia"/>
                <w:szCs w:val="21"/>
              </w:rPr>
              <w:t>刘勇士</w:t>
            </w:r>
          </w:p>
        </w:tc>
        <w:tc>
          <w:tcPr>
            <w:tcW w:w="1468" w:type="dxa"/>
          </w:tcPr>
          <w:p w:rsidR="00E83D4E" w:rsidRPr="007A2552" w:rsidRDefault="00E83D4E" w:rsidP="007515E7">
            <w:pPr>
              <w:jc w:val="center"/>
              <w:rPr>
                <w:szCs w:val="21"/>
              </w:rPr>
            </w:pPr>
            <w:r>
              <w:rPr>
                <w:rFonts w:hint="eastAsia"/>
                <w:szCs w:val="21"/>
              </w:rPr>
              <w:t>艺术楼</w:t>
            </w:r>
            <w:r>
              <w:rPr>
                <w:rFonts w:hint="eastAsia"/>
                <w:szCs w:val="21"/>
              </w:rPr>
              <w:t>B503</w:t>
            </w:r>
          </w:p>
        </w:tc>
      </w:tr>
      <w:tr w:rsidR="00E83D4E" w:rsidRPr="007A2552" w:rsidTr="007515E7">
        <w:tc>
          <w:tcPr>
            <w:tcW w:w="1704" w:type="dxa"/>
          </w:tcPr>
          <w:p w:rsidR="00E83D4E" w:rsidRPr="007A2552" w:rsidRDefault="00E83D4E" w:rsidP="007515E7">
            <w:pPr>
              <w:jc w:val="center"/>
              <w:rPr>
                <w:szCs w:val="21"/>
              </w:rPr>
            </w:pPr>
            <w:r>
              <w:rPr>
                <w:rFonts w:hint="eastAsia"/>
                <w:szCs w:val="21"/>
              </w:rPr>
              <w:t>11</w:t>
            </w:r>
            <w:r>
              <w:rPr>
                <w:rFonts w:hint="eastAsia"/>
                <w:szCs w:val="21"/>
              </w:rPr>
              <w:t>月</w:t>
            </w:r>
            <w:r>
              <w:rPr>
                <w:rFonts w:hint="eastAsia"/>
                <w:szCs w:val="21"/>
              </w:rPr>
              <w:t>18</w:t>
            </w:r>
            <w:r>
              <w:rPr>
                <w:rFonts w:hint="eastAsia"/>
                <w:szCs w:val="21"/>
              </w:rPr>
              <w:t>日</w:t>
            </w:r>
          </w:p>
        </w:tc>
        <w:tc>
          <w:tcPr>
            <w:tcW w:w="1704" w:type="dxa"/>
          </w:tcPr>
          <w:p w:rsidR="00E83D4E" w:rsidRPr="007A2552" w:rsidRDefault="00E83D4E" w:rsidP="007515E7">
            <w:pPr>
              <w:jc w:val="center"/>
              <w:rPr>
                <w:szCs w:val="21"/>
              </w:rPr>
            </w:pPr>
            <w:r>
              <w:rPr>
                <w:szCs w:val="21"/>
              </w:rPr>
              <w:t>13</w:t>
            </w:r>
            <w:r>
              <w:rPr>
                <w:szCs w:val="21"/>
              </w:rPr>
              <w:t>：</w:t>
            </w:r>
            <w:r>
              <w:rPr>
                <w:szCs w:val="21"/>
              </w:rPr>
              <w:t>30-17</w:t>
            </w:r>
            <w:r>
              <w:rPr>
                <w:szCs w:val="21"/>
              </w:rPr>
              <w:t>：</w:t>
            </w:r>
            <w:r>
              <w:rPr>
                <w:szCs w:val="21"/>
              </w:rPr>
              <w:t>00</w:t>
            </w:r>
          </w:p>
        </w:tc>
        <w:tc>
          <w:tcPr>
            <w:tcW w:w="1704" w:type="dxa"/>
          </w:tcPr>
          <w:p w:rsidR="00E83D4E" w:rsidRPr="007A2552" w:rsidRDefault="00E83D4E" w:rsidP="007515E7">
            <w:pPr>
              <w:jc w:val="center"/>
              <w:rPr>
                <w:szCs w:val="21"/>
              </w:rPr>
            </w:pPr>
            <w:r>
              <w:rPr>
                <w:rFonts w:hint="eastAsia"/>
                <w:szCs w:val="21"/>
              </w:rPr>
              <w:t>大学英语</w:t>
            </w:r>
            <w:r>
              <w:rPr>
                <w:rFonts w:hint="eastAsia"/>
                <w:szCs w:val="21"/>
              </w:rPr>
              <w:t>B</w:t>
            </w:r>
          </w:p>
        </w:tc>
        <w:tc>
          <w:tcPr>
            <w:tcW w:w="1942" w:type="dxa"/>
          </w:tcPr>
          <w:p w:rsidR="00E83D4E" w:rsidRPr="007A2552" w:rsidRDefault="00E83D4E" w:rsidP="007515E7">
            <w:pPr>
              <w:jc w:val="center"/>
              <w:rPr>
                <w:szCs w:val="21"/>
              </w:rPr>
            </w:pPr>
            <w:r>
              <w:rPr>
                <w:rFonts w:hint="eastAsia"/>
                <w:szCs w:val="21"/>
              </w:rPr>
              <w:t>刘勇士</w:t>
            </w:r>
          </w:p>
        </w:tc>
        <w:tc>
          <w:tcPr>
            <w:tcW w:w="1468" w:type="dxa"/>
          </w:tcPr>
          <w:p w:rsidR="00E83D4E" w:rsidRPr="007A2552" w:rsidRDefault="00E83D4E" w:rsidP="007515E7">
            <w:pPr>
              <w:jc w:val="center"/>
              <w:rPr>
                <w:szCs w:val="21"/>
              </w:rPr>
            </w:pPr>
            <w:r>
              <w:rPr>
                <w:rFonts w:hint="eastAsia"/>
                <w:szCs w:val="21"/>
              </w:rPr>
              <w:t>艺术楼</w:t>
            </w:r>
            <w:r>
              <w:rPr>
                <w:rFonts w:hint="eastAsia"/>
                <w:szCs w:val="21"/>
              </w:rPr>
              <w:t>B503</w:t>
            </w:r>
          </w:p>
        </w:tc>
      </w:tr>
      <w:tr w:rsidR="00E83D4E" w:rsidRPr="007A2552" w:rsidTr="007515E7">
        <w:tc>
          <w:tcPr>
            <w:tcW w:w="1704" w:type="dxa"/>
          </w:tcPr>
          <w:p w:rsidR="00E83D4E" w:rsidRPr="007A2552" w:rsidRDefault="00E83D4E" w:rsidP="007515E7">
            <w:pPr>
              <w:jc w:val="center"/>
              <w:rPr>
                <w:szCs w:val="21"/>
              </w:rPr>
            </w:pPr>
            <w:r>
              <w:rPr>
                <w:rFonts w:hint="eastAsia"/>
                <w:szCs w:val="21"/>
              </w:rPr>
              <w:t>11</w:t>
            </w:r>
            <w:r>
              <w:rPr>
                <w:rFonts w:hint="eastAsia"/>
                <w:szCs w:val="21"/>
              </w:rPr>
              <w:t>月</w:t>
            </w:r>
            <w:r>
              <w:rPr>
                <w:rFonts w:hint="eastAsia"/>
                <w:szCs w:val="21"/>
              </w:rPr>
              <w:t>24</w:t>
            </w:r>
            <w:r>
              <w:rPr>
                <w:rFonts w:hint="eastAsia"/>
                <w:szCs w:val="21"/>
              </w:rPr>
              <w:t>日</w:t>
            </w:r>
          </w:p>
        </w:tc>
        <w:tc>
          <w:tcPr>
            <w:tcW w:w="1704" w:type="dxa"/>
          </w:tcPr>
          <w:p w:rsidR="00E83D4E" w:rsidRDefault="00E83D4E" w:rsidP="007515E7">
            <w:pPr>
              <w:jc w:val="center"/>
              <w:rPr>
                <w:szCs w:val="21"/>
              </w:rPr>
            </w:pPr>
            <w:r>
              <w:rPr>
                <w:rFonts w:hint="eastAsia"/>
                <w:szCs w:val="21"/>
              </w:rPr>
              <w:t>8:30-18:00</w:t>
            </w:r>
          </w:p>
        </w:tc>
        <w:tc>
          <w:tcPr>
            <w:tcW w:w="1704" w:type="dxa"/>
          </w:tcPr>
          <w:p w:rsidR="00E83D4E" w:rsidRPr="007A2552" w:rsidRDefault="00E83D4E" w:rsidP="007515E7">
            <w:pPr>
              <w:jc w:val="center"/>
              <w:rPr>
                <w:szCs w:val="21"/>
              </w:rPr>
            </w:pPr>
            <w:r>
              <w:rPr>
                <w:rFonts w:hint="eastAsia"/>
                <w:szCs w:val="21"/>
              </w:rPr>
              <w:t>大学英语</w:t>
            </w:r>
            <w:r>
              <w:rPr>
                <w:rFonts w:hint="eastAsia"/>
                <w:szCs w:val="21"/>
              </w:rPr>
              <w:t>B</w:t>
            </w:r>
          </w:p>
        </w:tc>
        <w:tc>
          <w:tcPr>
            <w:tcW w:w="1942" w:type="dxa"/>
          </w:tcPr>
          <w:p w:rsidR="00E83D4E" w:rsidRPr="007A2552" w:rsidRDefault="00E83D4E" w:rsidP="007515E7">
            <w:pPr>
              <w:jc w:val="center"/>
              <w:rPr>
                <w:szCs w:val="21"/>
              </w:rPr>
            </w:pPr>
            <w:r>
              <w:rPr>
                <w:rFonts w:hint="eastAsia"/>
                <w:szCs w:val="21"/>
              </w:rPr>
              <w:t>模拟考试</w:t>
            </w:r>
          </w:p>
        </w:tc>
        <w:tc>
          <w:tcPr>
            <w:tcW w:w="1468" w:type="dxa"/>
          </w:tcPr>
          <w:p w:rsidR="00E83D4E" w:rsidRPr="007A2552" w:rsidRDefault="00E83D4E" w:rsidP="007515E7">
            <w:pPr>
              <w:jc w:val="center"/>
              <w:rPr>
                <w:szCs w:val="21"/>
              </w:rPr>
            </w:pPr>
            <w:r>
              <w:rPr>
                <w:rFonts w:hint="eastAsia"/>
                <w:szCs w:val="21"/>
              </w:rPr>
              <w:t>艺术楼</w:t>
            </w:r>
            <w:r>
              <w:rPr>
                <w:rFonts w:hint="eastAsia"/>
                <w:szCs w:val="21"/>
              </w:rPr>
              <w:t>B503</w:t>
            </w:r>
          </w:p>
        </w:tc>
      </w:tr>
      <w:tr w:rsidR="00E83D4E" w:rsidRPr="007A2552" w:rsidTr="007515E7">
        <w:tc>
          <w:tcPr>
            <w:tcW w:w="1704" w:type="dxa"/>
          </w:tcPr>
          <w:p w:rsidR="00E83D4E" w:rsidRPr="007A2552" w:rsidRDefault="00E83D4E" w:rsidP="007515E7">
            <w:pPr>
              <w:jc w:val="center"/>
              <w:rPr>
                <w:szCs w:val="21"/>
              </w:rPr>
            </w:pPr>
            <w:r>
              <w:rPr>
                <w:rFonts w:hint="eastAsia"/>
                <w:szCs w:val="21"/>
              </w:rPr>
              <w:t>11</w:t>
            </w:r>
            <w:r>
              <w:rPr>
                <w:rFonts w:hint="eastAsia"/>
                <w:szCs w:val="21"/>
              </w:rPr>
              <w:t>月</w:t>
            </w:r>
            <w:r>
              <w:rPr>
                <w:rFonts w:hint="eastAsia"/>
                <w:szCs w:val="21"/>
              </w:rPr>
              <w:t>25</w:t>
            </w:r>
            <w:r>
              <w:rPr>
                <w:rFonts w:hint="eastAsia"/>
                <w:szCs w:val="21"/>
              </w:rPr>
              <w:t>日</w:t>
            </w:r>
          </w:p>
        </w:tc>
        <w:tc>
          <w:tcPr>
            <w:tcW w:w="1704" w:type="dxa"/>
          </w:tcPr>
          <w:p w:rsidR="00E83D4E" w:rsidRDefault="00E83D4E" w:rsidP="007515E7">
            <w:pPr>
              <w:jc w:val="center"/>
              <w:rPr>
                <w:szCs w:val="21"/>
              </w:rPr>
            </w:pPr>
            <w:r>
              <w:rPr>
                <w:rFonts w:hint="eastAsia"/>
                <w:szCs w:val="21"/>
              </w:rPr>
              <w:t>8:30-18:00</w:t>
            </w:r>
          </w:p>
        </w:tc>
        <w:tc>
          <w:tcPr>
            <w:tcW w:w="1704" w:type="dxa"/>
          </w:tcPr>
          <w:p w:rsidR="00E83D4E" w:rsidRPr="007A2552" w:rsidRDefault="00E83D4E" w:rsidP="007515E7">
            <w:pPr>
              <w:jc w:val="center"/>
              <w:rPr>
                <w:szCs w:val="21"/>
              </w:rPr>
            </w:pPr>
            <w:r>
              <w:rPr>
                <w:rFonts w:hint="eastAsia"/>
                <w:szCs w:val="21"/>
              </w:rPr>
              <w:t>大学英语</w:t>
            </w:r>
            <w:r>
              <w:rPr>
                <w:rFonts w:hint="eastAsia"/>
                <w:szCs w:val="21"/>
              </w:rPr>
              <w:t>B</w:t>
            </w:r>
          </w:p>
        </w:tc>
        <w:tc>
          <w:tcPr>
            <w:tcW w:w="1942" w:type="dxa"/>
          </w:tcPr>
          <w:p w:rsidR="00E83D4E" w:rsidRPr="007A2552" w:rsidRDefault="00E83D4E" w:rsidP="007515E7">
            <w:pPr>
              <w:jc w:val="center"/>
              <w:rPr>
                <w:szCs w:val="21"/>
              </w:rPr>
            </w:pPr>
            <w:r>
              <w:rPr>
                <w:rFonts w:hint="eastAsia"/>
                <w:szCs w:val="21"/>
              </w:rPr>
              <w:t>模拟考试</w:t>
            </w:r>
          </w:p>
        </w:tc>
        <w:tc>
          <w:tcPr>
            <w:tcW w:w="1468" w:type="dxa"/>
          </w:tcPr>
          <w:p w:rsidR="00E83D4E" w:rsidRPr="007A2552" w:rsidRDefault="00E83D4E" w:rsidP="007515E7">
            <w:pPr>
              <w:jc w:val="center"/>
              <w:rPr>
                <w:szCs w:val="21"/>
              </w:rPr>
            </w:pPr>
            <w:r>
              <w:rPr>
                <w:rFonts w:hint="eastAsia"/>
                <w:szCs w:val="21"/>
              </w:rPr>
              <w:t>艺术楼</w:t>
            </w:r>
            <w:r>
              <w:rPr>
                <w:rFonts w:hint="eastAsia"/>
                <w:szCs w:val="21"/>
              </w:rPr>
              <w:t>B503</w:t>
            </w:r>
          </w:p>
        </w:tc>
      </w:tr>
    </w:tbl>
    <w:p w:rsidR="00E83D4E" w:rsidRPr="007A2552" w:rsidRDefault="00E83D4E" w:rsidP="00E83D4E">
      <w:pPr>
        <w:rPr>
          <w:szCs w:val="21"/>
        </w:rPr>
      </w:pPr>
    </w:p>
    <w:p w:rsidR="00E83D4E" w:rsidRPr="007A2552" w:rsidRDefault="00E83D4E" w:rsidP="00E83D4E">
      <w:pPr>
        <w:rPr>
          <w:szCs w:val="21"/>
        </w:rPr>
      </w:pPr>
      <w:r w:rsidRPr="007A2552">
        <w:rPr>
          <w:rFonts w:hint="eastAsia"/>
          <w:szCs w:val="21"/>
        </w:rPr>
        <w:t xml:space="preserve">      </w:t>
      </w:r>
      <w:r>
        <w:rPr>
          <w:rFonts w:hint="eastAsia"/>
          <w:szCs w:val="21"/>
        </w:rPr>
        <w:t xml:space="preserve">                               </w:t>
      </w:r>
      <w:r w:rsidRPr="007A2552">
        <w:rPr>
          <w:rFonts w:hint="eastAsia"/>
          <w:szCs w:val="21"/>
        </w:rPr>
        <w:t xml:space="preserve">  </w:t>
      </w:r>
    </w:p>
    <w:p w:rsidR="00E83D4E" w:rsidRDefault="00E83D4E" w:rsidP="00E83D4E"/>
    <w:p w:rsidR="00E83D4E" w:rsidRDefault="00E83D4E" w:rsidP="00E83D4E">
      <w:pPr>
        <w:jc w:val="center"/>
        <w:rPr>
          <w:rFonts w:ascii="宋体" w:hAnsi="宋体"/>
          <w:b/>
          <w:sz w:val="32"/>
          <w:szCs w:val="32"/>
        </w:rPr>
      </w:pPr>
    </w:p>
    <w:p w:rsidR="00E83D4E" w:rsidRDefault="00E83D4E" w:rsidP="00E83D4E">
      <w:pPr>
        <w:jc w:val="center"/>
        <w:rPr>
          <w:rFonts w:ascii="宋体" w:hAnsi="宋体"/>
          <w:b/>
          <w:sz w:val="32"/>
          <w:szCs w:val="32"/>
        </w:rPr>
      </w:pPr>
    </w:p>
    <w:p w:rsidR="00E83D4E" w:rsidRPr="006E3E98" w:rsidRDefault="00E83D4E" w:rsidP="00E83D4E">
      <w:pPr>
        <w:rPr>
          <w:b/>
          <w:sz w:val="28"/>
          <w:szCs w:val="28"/>
        </w:rPr>
      </w:pPr>
      <w:r>
        <w:rPr>
          <w:rFonts w:hint="eastAsia"/>
          <w:b/>
          <w:sz w:val="28"/>
          <w:szCs w:val="28"/>
        </w:rPr>
        <w:lastRenderedPageBreak/>
        <w:t>4</w:t>
      </w:r>
      <w:r w:rsidRPr="006E3E98">
        <w:rPr>
          <w:rFonts w:hint="eastAsia"/>
          <w:b/>
          <w:sz w:val="28"/>
          <w:szCs w:val="28"/>
        </w:rPr>
        <w:t>、</w:t>
      </w:r>
      <w:r>
        <w:rPr>
          <w:rFonts w:hint="eastAsia"/>
          <w:b/>
          <w:sz w:val="28"/>
          <w:szCs w:val="28"/>
        </w:rPr>
        <w:t>北京智友</w:t>
      </w:r>
      <w:r w:rsidRPr="006E3E98">
        <w:rPr>
          <w:rFonts w:hint="eastAsia"/>
          <w:b/>
          <w:sz w:val="28"/>
          <w:szCs w:val="28"/>
        </w:rPr>
        <w:t>学习中心统考辅导方案</w:t>
      </w:r>
    </w:p>
    <w:p w:rsidR="00E83D4E" w:rsidRPr="00267C05" w:rsidRDefault="00E83D4E" w:rsidP="00E83D4E">
      <w:pPr>
        <w:jc w:val="center"/>
        <w:rPr>
          <w:b/>
          <w:sz w:val="28"/>
          <w:szCs w:val="28"/>
        </w:rPr>
      </w:pPr>
      <w:r w:rsidRPr="00267C05">
        <w:rPr>
          <w:rFonts w:hint="eastAsia"/>
          <w:b/>
          <w:sz w:val="28"/>
          <w:szCs w:val="28"/>
        </w:rPr>
        <w:t>北京智友学习中心统考辅导方案</w:t>
      </w:r>
    </w:p>
    <w:p w:rsidR="00E83D4E" w:rsidRPr="00766F02" w:rsidRDefault="00E83D4E" w:rsidP="00E83D4E">
      <w:pPr>
        <w:spacing w:line="400" w:lineRule="exact"/>
        <w:ind w:firstLineChars="200" w:firstLine="480"/>
        <w:rPr>
          <w:rFonts w:asciiTheme="majorEastAsia" w:eastAsiaTheme="majorEastAsia" w:hAnsiTheme="majorEastAsia"/>
          <w:b/>
          <w:sz w:val="24"/>
        </w:rPr>
      </w:pPr>
      <w:r w:rsidRPr="00267C05">
        <w:rPr>
          <w:rFonts w:asciiTheme="minorEastAsia" w:eastAsiaTheme="minorEastAsia" w:hAnsiTheme="minorEastAsia" w:hint="eastAsia"/>
          <w:sz w:val="24"/>
        </w:rPr>
        <w:t>“统考”是指教育部对现代远程教育试点高校（以下简称“试点高校”）网络教育部分公共基础课实施的全国统一考试，即对我国网络高等学历教育部分公共基础课的全国统一测试（以下简称“统考”）。</w:t>
      </w:r>
      <w:r w:rsidRPr="00267C05">
        <w:rPr>
          <w:rFonts w:asciiTheme="minorEastAsia" w:eastAsiaTheme="minorEastAsia" w:hAnsiTheme="minorEastAsia" w:hint="eastAsia"/>
          <w:color w:val="000000"/>
          <w:sz w:val="24"/>
          <w:shd w:val="clear" w:color="auto" w:fill="FFFFFF"/>
        </w:rPr>
        <w:t>统考涉及到本科层次学生学历毕业证书电子注册资格，能否通过统考，对于学生能否顺利毕业至关重要</w:t>
      </w:r>
      <w:r w:rsidRPr="00267C05">
        <w:rPr>
          <w:rFonts w:asciiTheme="minorEastAsia" w:eastAsiaTheme="minorEastAsia" w:hAnsiTheme="minorEastAsia" w:hint="eastAsia"/>
          <w:sz w:val="24"/>
        </w:rPr>
        <w:t>。</w:t>
      </w:r>
      <w:r w:rsidRPr="00766F02">
        <w:rPr>
          <w:rFonts w:asciiTheme="majorEastAsia" w:eastAsiaTheme="majorEastAsia" w:hAnsiTheme="majorEastAsia" w:hint="eastAsia"/>
          <w:sz w:val="24"/>
        </w:rPr>
        <w:t>我中心近年</w:t>
      </w:r>
      <w:r>
        <w:rPr>
          <w:rFonts w:asciiTheme="majorEastAsia" w:eastAsiaTheme="majorEastAsia" w:hAnsiTheme="majorEastAsia" w:hint="eastAsia"/>
          <w:sz w:val="24"/>
        </w:rPr>
        <w:t>来</w:t>
      </w:r>
      <w:r w:rsidRPr="00766F02">
        <w:rPr>
          <w:rFonts w:asciiTheme="majorEastAsia" w:eastAsiaTheme="majorEastAsia" w:hAnsiTheme="majorEastAsia" w:hint="eastAsia"/>
          <w:sz w:val="24"/>
        </w:rPr>
        <w:t>专升本学员报读数量逐步上升，学习中心</w:t>
      </w:r>
      <w:r>
        <w:rPr>
          <w:rFonts w:asciiTheme="majorEastAsia" w:eastAsiaTheme="majorEastAsia" w:hAnsiTheme="majorEastAsia" w:hint="eastAsia"/>
          <w:sz w:val="24"/>
        </w:rPr>
        <w:t>在贯彻落实</w:t>
      </w:r>
      <w:proofErr w:type="gramStart"/>
      <w:r w:rsidRPr="00766F02">
        <w:rPr>
          <w:rFonts w:asciiTheme="majorEastAsia" w:eastAsiaTheme="majorEastAsia" w:hAnsiTheme="majorEastAsia" w:hint="eastAsia"/>
          <w:sz w:val="24"/>
        </w:rPr>
        <w:t>北师大网院统考</w:t>
      </w:r>
      <w:proofErr w:type="gramEnd"/>
      <w:r w:rsidRPr="00766F02">
        <w:rPr>
          <w:rFonts w:asciiTheme="majorEastAsia" w:eastAsiaTheme="majorEastAsia" w:hAnsiTheme="majorEastAsia" w:hint="eastAsia"/>
          <w:sz w:val="24"/>
        </w:rPr>
        <w:t>工作指导方针</w:t>
      </w:r>
      <w:r>
        <w:rPr>
          <w:rFonts w:asciiTheme="majorEastAsia" w:eastAsiaTheme="majorEastAsia" w:hAnsiTheme="majorEastAsia" w:hint="eastAsia"/>
          <w:sz w:val="24"/>
        </w:rPr>
        <w:t>的基础上</w:t>
      </w:r>
      <w:r w:rsidRPr="00766F02">
        <w:rPr>
          <w:rFonts w:asciiTheme="majorEastAsia" w:eastAsiaTheme="majorEastAsia" w:hAnsiTheme="majorEastAsia" w:hint="eastAsia"/>
          <w:sz w:val="24"/>
        </w:rPr>
        <w:t>，</w:t>
      </w:r>
      <w:r>
        <w:rPr>
          <w:rFonts w:asciiTheme="majorEastAsia" w:eastAsiaTheme="majorEastAsia" w:hAnsiTheme="majorEastAsia" w:hint="eastAsia"/>
          <w:sz w:val="24"/>
        </w:rPr>
        <w:t>注重分析</w:t>
      </w:r>
      <w:r w:rsidRPr="00766F02">
        <w:rPr>
          <w:rFonts w:asciiTheme="majorEastAsia" w:eastAsiaTheme="majorEastAsia" w:hAnsiTheme="majorEastAsia" w:hint="eastAsia"/>
          <w:sz w:val="24"/>
        </w:rPr>
        <w:t>了解学生实际知识水平情况，从学生学习能力水平出发，</w:t>
      </w:r>
      <w:r>
        <w:rPr>
          <w:rFonts w:asciiTheme="majorEastAsia" w:eastAsiaTheme="majorEastAsia" w:hAnsiTheme="majorEastAsia" w:hint="eastAsia"/>
          <w:sz w:val="24"/>
        </w:rPr>
        <w:t>思考助学工作</w:t>
      </w:r>
      <w:r w:rsidRPr="00766F02">
        <w:rPr>
          <w:rFonts w:asciiTheme="majorEastAsia" w:eastAsiaTheme="majorEastAsia" w:hAnsiTheme="majorEastAsia" w:hint="eastAsia"/>
          <w:sz w:val="24"/>
        </w:rPr>
        <w:t>要切合学生实际需求，给予学生应有的考前辅导助学帮助。</w:t>
      </w:r>
    </w:p>
    <w:p w:rsidR="00E83D4E" w:rsidRPr="00766F02" w:rsidRDefault="00E83D4E" w:rsidP="00E83D4E">
      <w:pPr>
        <w:spacing w:line="400" w:lineRule="exact"/>
        <w:ind w:firstLineChars="200" w:firstLine="480"/>
        <w:rPr>
          <w:rFonts w:asciiTheme="majorEastAsia" w:eastAsiaTheme="majorEastAsia" w:hAnsiTheme="majorEastAsia"/>
          <w:sz w:val="24"/>
        </w:rPr>
      </w:pPr>
      <w:r w:rsidRPr="00766F02">
        <w:rPr>
          <w:rFonts w:asciiTheme="majorEastAsia" w:eastAsiaTheme="majorEastAsia" w:hAnsiTheme="majorEastAsia" w:hint="eastAsia"/>
          <w:sz w:val="24"/>
        </w:rPr>
        <w:t>中心针对学生统考应试能力，在给予学生整体助学过程中</w:t>
      </w:r>
      <w:r>
        <w:rPr>
          <w:rFonts w:asciiTheme="majorEastAsia" w:eastAsiaTheme="majorEastAsia" w:hAnsiTheme="majorEastAsia" w:hint="eastAsia"/>
          <w:sz w:val="24"/>
        </w:rPr>
        <w:t>制定</w:t>
      </w:r>
      <w:r w:rsidRPr="00766F02">
        <w:rPr>
          <w:rFonts w:asciiTheme="majorEastAsia" w:eastAsiaTheme="majorEastAsia" w:hAnsiTheme="majorEastAsia" w:hint="eastAsia"/>
          <w:sz w:val="24"/>
        </w:rPr>
        <w:t>如下统考辅导整体方案：</w:t>
      </w:r>
    </w:p>
    <w:p w:rsidR="00E83D4E" w:rsidRDefault="00E83D4E" w:rsidP="00E83D4E">
      <w:pPr>
        <w:spacing w:line="400" w:lineRule="exact"/>
        <w:rPr>
          <w:rFonts w:asciiTheme="majorEastAsia" w:eastAsiaTheme="majorEastAsia" w:hAnsiTheme="majorEastAsia"/>
          <w:b/>
          <w:sz w:val="24"/>
        </w:rPr>
      </w:pPr>
      <w:r>
        <w:rPr>
          <w:rFonts w:asciiTheme="majorEastAsia" w:eastAsiaTheme="majorEastAsia" w:hAnsiTheme="majorEastAsia" w:hint="eastAsia"/>
          <w:b/>
          <w:sz w:val="24"/>
        </w:rPr>
        <w:t>一、</w:t>
      </w:r>
      <w:r w:rsidRPr="00267C05">
        <w:rPr>
          <w:rFonts w:asciiTheme="majorEastAsia" w:eastAsiaTheme="majorEastAsia" w:hAnsiTheme="majorEastAsia" w:hint="eastAsia"/>
          <w:b/>
          <w:sz w:val="24"/>
        </w:rPr>
        <w:t>学生统考辅导的初阶段预计划</w:t>
      </w:r>
    </w:p>
    <w:p w:rsidR="00E83D4E" w:rsidRPr="00267C05" w:rsidRDefault="00E83D4E" w:rsidP="00E83D4E">
      <w:pPr>
        <w:pStyle w:val="a5"/>
        <w:spacing w:line="400" w:lineRule="exact"/>
        <w:ind w:left="720" w:firstLineChars="0" w:firstLine="0"/>
        <w:rPr>
          <w:rFonts w:asciiTheme="majorEastAsia" w:eastAsiaTheme="majorEastAsia" w:hAnsiTheme="majorEastAsia"/>
          <w:b/>
          <w:sz w:val="24"/>
        </w:rPr>
      </w:pPr>
      <w:r w:rsidRPr="00267C05">
        <w:rPr>
          <w:rFonts w:asciiTheme="majorEastAsia" w:eastAsiaTheme="majorEastAsia" w:hAnsiTheme="majorEastAsia" w:hint="eastAsia"/>
          <w:sz w:val="24"/>
        </w:rPr>
        <w:t>1、新生入学教育（告知统考意义，报考时间、科目及报考流程及免考手续办理等）；</w:t>
      </w:r>
    </w:p>
    <w:p w:rsidR="00E83D4E" w:rsidRPr="00267C05" w:rsidRDefault="00E83D4E" w:rsidP="00E83D4E">
      <w:pPr>
        <w:pStyle w:val="a5"/>
        <w:numPr>
          <w:ilvl w:val="0"/>
          <w:numId w:val="3"/>
        </w:numPr>
        <w:spacing w:line="400" w:lineRule="exact"/>
        <w:ind w:firstLineChars="0"/>
        <w:rPr>
          <w:rFonts w:asciiTheme="majorEastAsia" w:eastAsiaTheme="majorEastAsia" w:hAnsiTheme="majorEastAsia"/>
          <w:sz w:val="24"/>
        </w:rPr>
      </w:pPr>
      <w:r w:rsidRPr="00267C05">
        <w:rPr>
          <w:rFonts w:asciiTheme="majorEastAsia" w:eastAsiaTheme="majorEastAsia" w:hAnsiTheme="majorEastAsia" w:hint="eastAsia"/>
          <w:sz w:val="24"/>
        </w:rPr>
        <w:t>第一学期公共基础课的重要性；（统考辅导书及平台资源关注度）</w:t>
      </w:r>
    </w:p>
    <w:p w:rsidR="00E83D4E" w:rsidRPr="00267C05" w:rsidRDefault="00E83D4E" w:rsidP="00E83D4E">
      <w:pPr>
        <w:pStyle w:val="a5"/>
        <w:numPr>
          <w:ilvl w:val="0"/>
          <w:numId w:val="3"/>
        </w:numPr>
        <w:spacing w:line="400" w:lineRule="exact"/>
        <w:ind w:firstLineChars="0"/>
        <w:rPr>
          <w:rFonts w:asciiTheme="majorEastAsia" w:eastAsiaTheme="majorEastAsia" w:hAnsiTheme="majorEastAsia"/>
          <w:sz w:val="24"/>
        </w:rPr>
      </w:pPr>
      <w:r w:rsidRPr="00267C05">
        <w:rPr>
          <w:rFonts w:asciiTheme="majorEastAsia" w:eastAsiaTheme="majorEastAsia" w:hAnsiTheme="majorEastAsia" w:hint="eastAsia"/>
          <w:sz w:val="24"/>
        </w:rPr>
        <w:t>第二学期开始关注统考具体报考及复习备考；</w:t>
      </w:r>
    </w:p>
    <w:p w:rsidR="00E83D4E" w:rsidRPr="00766F02" w:rsidRDefault="00E83D4E" w:rsidP="00E83D4E">
      <w:pPr>
        <w:pStyle w:val="a5"/>
        <w:numPr>
          <w:ilvl w:val="0"/>
          <w:numId w:val="3"/>
        </w:numPr>
        <w:spacing w:line="400" w:lineRule="exact"/>
        <w:ind w:firstLineChars="0"/>
        <w:rPr>
          <w:rFonts w:asciiTheme="majorEastAsia" w:eastAsiaTheme="majorEastAsia" w:hAnsiTheme="majorEastAsia"/>
          <w:sz w:val="24"/>
          <w:szCs w:val="24"/>
        </w:rPr>
      </w:pPr>
      <w:r w:rsidRPr="00766F02">
        <w:rPr>
          <w:rFonts w:asciiTheme="majorEastAsia" w:eastAsiaTheme="majorEastAsia" w:hAnsiTheme="majorEastAsia" w:hint="eastAsia"/>
          <w:sz w:val="24"/>
          <w:szCs w:val="24"/>
        </w:rPr>
        <w:t>第三学期报考的准备及强化复习。</w:t>
      </w:r>
    </w:p>
    <w:p w:rsidR="00E83D4E" w:rsidRPr="00267C05" w:rsidRDefault="00E83D4E" w:rsidP="00E83D4E">
      <w:pPr>
        <w:spacing w:line="400" w:lineRule="exact"/>
        <w:rPr>
          <w:rFonts w:asciiTheme="majorEastAsia" w:eastAsiaTheme="majorEastAsia" w:hAnsiTheme="majorEastAsia"/>
          <w:b/>
          <w:sz w:val="24"/>
        </w:rPr>
      </w:pPr>
      <w:r>
        <w:rPr>
          <w:rFonts w:asciiTheme="majorEastAsia" w:eastAsiaTheme="majorEastAsia" w:hAnsiTheme="majorEastAsia" w:hint="eastAsia"/>
          <w:b/>
          <w:sz w:val="24"/>
        </w:rPr>
        <w:t>二、</w:t>
      </w:r>
      <w:r w:rsidRPr="00267C05">
        <w:rPr>
          <w:rFonts w:asciiTheme="majorEastAsia" w:eastAsiaTheme="majorEastAsia" w:hAnsiTheme="majorEastAsia" w:hint="eastAsia"/>
          <w:b/>
          <w:sz w:val="24"/>
        </w:rPr>
        <w:t>报考期学生的统考辅导预计划</w:t>
      </w:r>
    </w:p>
    <w:p w:rsidR="00E83D4E" w:rsidRPr="00267C05" w:rsidRDefault="00E83D4E" w:rsidP="00E83D4E">
      <w:pPr>
        <w:pStyle w:val="a5"/>
        <w:spacing w:line="400" w:lineRule="exact"/>
        <w:ind w:left="720" w:firstLineChars="0" w:firstLine="0"/>
        <w:rPr>
          <w:rFonts w:asciiTheme="majorEastAsia" w:eastAsiaTheme="majorEastAsia" w:hAnsiTheme="majorEastAsia"/>
          <w:sz w:val="24"/>
        </w:rPr>
      </w:pPr>
      <w:r>
        <w:rPr>
          <w:rFonts w:asciiTheme="majorEastAsia" w:eastAsiaTheme="majorEastAsia" w:hAnsiTheme="majorEastAsia" w:hint="eastAsia"/>
          <w:sz w:val="24"/>
        </w:rPr>
        <w:t>1、</w:t>
      </w:r>
      <w:r w:rsidRPr="00267C05">
        <w:rPr>
          <w:rFonts w:asciiTheme="majorEastAsia" w:eastAsiaTheme="majorEastAsia" w:hAnsiTheme="majorEastAsia" w:hint="eastAsia"/>
          <w:sz w:val="24"/>
        </w:rPr>
        <w:t>报考平台讲解及报考流程的学习；</w:t>
      </w:r>
    </w:p>
    <w:p w:rsidR="00E83D4E" w:rsidRPr="00267C05" w:rsidRDefault="00E83D4E" w:rsidP="00E83D4E">
      <w:pPr>
        <w:pStyle w:val="a5"/>
        <w:spacing w:line="400" w:lineRule="exact"/>
        <w:ind w:left="720" w:firstLineChars="0" w:firstLine="0"/>
        <w:rPr>
          <w:rFonts w:asciiTheme="majorEastAsia" w:eastAsiaTheme="majorEastAsia" w:hAnsiTheme="majorEastAsia"/>
          <w:sz w:val="24"/>
        </w:rPr>
      </w:pPr>
      <w:r>
        <w:rPr>
          <w:rFonts w:asciiTheme="majorEastAsia" w:eastAsiaTheme="majorEastAsia" w:hAnsiTheme="majorEastAsia" w:hint="eastAsia"/>
          <w:sz w:val="24"/>
        </w:rPr>
        <w:t>2、</w:t>
      </w:r>
      <w:r w:rsidRPr="00267C05">
        <w:rPr>
          <w:rFonts w:asciiTheme="majorEastAsia" w:eastAsiaTheme="majorEastAsia" w:hAnsiTheme="majorEastAsia" w:hint="eastAsia"/>
          <w:sz w:val="24"/>
        </w:rPr>
        <w:t>统考复习资源的掌握；</w:t>
      </w:r>
    </w:p>
    <w:p w:rsidR="00E83D4E" w:rsidRPr="00267C05" w:rsidRDefault="00E83D4E" w:rsidP="00E83D4E">
      <w:pPr>
        <w:pStyle w:val="a5"/>
        <w:spacing w:line="400" w:lineRule="exact"/>
        <w:ind w:left="720" w:firstLineChars="0" w:firstLine="0"/>
        <w:rPr>
          <w:rFonts w:asciiTheme="majorEastAsia" w:eastAsiaTheme="majorEastAsia" w:hAnsiTheme="majorEastAsia"/>
          <w:sz w:val="24"/>
        </w:rPr>
      </w:pPr>
      <w:r>
        <w:rPr>
          <w:rFonts w:asciiTheme="majorEastAsia" w:eastAsiaTheme="majorEastAsia" w:hAnsiTheme="majorEastAsia" w:hint="eastAsia"/>
          <w:sz w:val="24"/>
        </w:rPr>
        <w:t>3、</w:t>
      </w:r>
      <w:r w:rsidRPr="00267C05">
        <w:rPr>
          <w:rFonts w:asciiTheme="majorEastAsia" w:eastAsiaTheme="majorEastAsia" w:hAnsiTheme="majorEastAsia" w:hint="eastAsia"/>
          <w:sz w:val="24"/>
        </w:rPr>
        <w:t>高校提供的当期备考辅导；</w:t>
      </w:r>
    </w:p>
    <w:p w:rsidR="00E83D4E" w:rsidRPr="00267C05" w:rsidRDefault="00E83D4E" w:rsidP="00E83D4E">
      <w:pPr>
        <w:pStyle w:val="a5"/>
        <w:spacing w:line="400" w:lineRule="exact"/>
        <w:ind w:left="720" w:firstLineChars="0" w:firstLine="0"/>
        <w:rPr>
          <w:rFonts w:asciiTheme="majorEastAsia" w:eastAsiaTheme="majorEastAsia" w:hAnsiTheme="majorEastAsia"/>
          <w:sz w:val="24"/>
        </w:rPr>
      </w:pPr>
      <w:r>
        <w:rPr>
          <w:rFonts w:asciiTheme="majorEastAsia" w:eastAsiaTheme="majorEastAsia" w:hAnsiTheme="majorEastAsia" w:hint="eastAsia"/>
          <w:sz w:val="24"/>
        </w:rPr>
        <w:t>4、</w:t>
      </w:r>
      <w:r w:rsidRPr="00267C05">
        <w:rPr>
          <w:rFonts w:asciiTheme="majorEastAsia" w:eastAsiaTheme="majorEastAsia" w:hAnsiTheme="majorEastAsia" w:hint="eastAsia"/>
          <w:sz w:val="24"/>
        </w:rPr>
        <w:t>学习中心提供的考前应试技巧及统考答题知识串讲；</w:t>
      </w:r>
    </w:p>
    <w:p w:rsidR="00E83D4E" w:rsidRPr="00766F02" w:rsidRDefault="00E83D4E" w:rsidP="00E83D4E">
      <w:pPr>
        <w:spacing w:line="400" w:lineRule="exact"/>
        <w:rPr>
          <w:rFonts w:asciiTheme="majorEastAsia" w:eastAsiaTheme="majorEastAsia" w:hAnsiTheme="majorEastAsia"/>
          <w:b/>
          <w:sz w:val="24"/>
        </w:rPr>
      </w:pPr>
      <w:r>
        <w:rPr>
          <w:rFonts w:asciiTheme="majorEastAsia" w:eastAsiaTheme="majorEastAsia" w:hAnsiTheme="majorEastAsia" w:hint="eastAsia"/>
          <w:b/>
          <w:sz w:val="24"/>
        </w:rPr>
        <w:t>三、</w:t>
      </w:r>
      <w:r w:rsidRPr="00766F02">
        <w:rPr>
          <w:rFonts w:asciiTheme="majorEastAsia" w:eastAsiaTheme="majorEastAsia" w:hAnsiTheme="majorEastAsia" w:hint="eastAsia"/>
          <w:b/>
          <w:sz w:val="24"/>
        </w:rPr>
        <w:t>总结计划方案的具体实施过程细节</w:t>
      </w:r>
    </w:p>
    <w:tbl>
      <w:tblPr>
        <w:tblStyle w:val="3-2"/>
        <w:tblW w:w="4892" w:type="pct"/>
        <w:tblLook w:val="04A0"/>
      </w:tblPr>
      <w:tblGrid>
        <w:gridCol w:w="1306"/>
        <w:gridCol w:w="1332"/>
        <w:gridCol w:w="2912"/>
        <w:gridCol w:w="1611"/>
        <w:gridCol w:w="1177"/>
      </w:tblGrid>
      <w:tr w:rsidR="00E83D4E" w:rsidRPr="00766F02" w:rsidTr="007515E7">
        <w:trPr>
          <w:cnfStyle w:val="100000000000"/>
        </w:trPr>
        <w:tc>
          <w:tcPr>
            <w:cnfStyle w:val="001000000000"/>
            <w:tcW w:w="783" w:type="pct"/>
            <w:vAlign w:val="center"/>
          </w:tcPr>
          <w:p w:rsidR="00E83D4E" w:rsidRPr="00766F02" w:rsidRDefault="00E83D4E" w:rsidP="007515E7">
            <w:pPr>
              <w:spacing w:line="400" w:lineRule="exact"/>
              <w:rPr>
                <w:rFonts w:asciiTheme="majorEastAsia" w:eastAsiaTheme="majorEastAsia" w:hAnsiTheme="majorEastAsia"/>
                <w:color w:val="auto"/>
                <w:sz w:val="24"/>
              </w:rPr>
            </w:pPr>
            <w:r w:rsidRPr="00766F02">
              <w:rPr>
                <w:rFonts w:asciiTheme="majorEastAsia" w:eastAsiaTheme="majorEastAsia" w:hAnsiTheme="majorEastAsia" w:hint="eastAsia"/>
                <w:color w:val="auto"/>
                <w:sz w:val="24"/>
              </w:rPr>
              <w:t>助学环节</w:t>
            </w:r>
          </w:p>
        </w:tc>
        <w:tc>
          <w:tcPr>
            <w:tcW w:w="799" w:type="pct"/>
            <w:vAlign w:val="center"/>
          </w:tcPr>
          <w:p w:rsidR="00E83D4E" w:rsidRPr="00766F02" w:rsidRDefault="00E83D4E" w:rsidP="007515E7">
            <w:pPr>
              <w:spacing w:line="400" w:lineRule="exact"/>
              <w:cnfStyle w:val="100000000000"/>
              <w:rPr>
                <w:rFonts w:asciiTheme="majorEastAsia" w:eastAsiaTheme="majorEastAsia" w:hAnsiTheme="majorEastAsia"/>
                <w:color w:val="auto"/>
                <w:sz w:val="24"/>
              </w:rPr>
            </w:pPr>
            <w:r w:rsidRPr="00766F02">
              <w:rPr>
                <w:rFonts w:asciiTheme="majorEastAsia" w:eastAsiaTheme="majorEastAsia" w:hAnsiTheme="majorEastAsia" w:hint="eastAsia"/>
                <w:color w:val="auto"/>
                <w:sz w:val="24"/>
              </w:rPr>
              <w:t>助学阶段</w:t>
            </w:r>
          </w:p>
        </w:tc>
        <w:tc>
          <w:tcPr>
            <w:tcW w:w="1746" w:type="pct"/>
            <w:vAlign w:val="center"/>
          </w:tcPr>
          <w:p w:rsidR="00E83D4E" w:rsidRPr="00766F02" w:rsidRDefault="00E83D4E" w:rsidP="007515E7">
            <w:pPr>
              <w:spacing w:line="400" w:lineRule="exact"/>
              <w:cnfStyle w:val="100000000000"/>
              <w:rPr>
                <w:rFonts w:asciiTheme="majorEastAsia" w:eastAsiaTheme="majorEastAsia" w:hAnsiTheme="majorEastAsia"/>
                <w:color w:val="auto"/>
                <w:sz w:val="24"/>
              </w:rPr>
            </w:pPr>
            <w:r w:rsidRPr="00766F02">
              <w:rPr>
                <w:rFonts w:asciiTheme="majorEastAsia" w:eastAsiaTheme="majorEastAsia" w:hAnsiTheme="majorEastAsia" w:hint="eastAsia"/>
                <w:color w:val="auto"/>
                <w:sz w:val="24"/>
              </w:rPr>
              <w:t>统考助学内容</w:t>
            </w:r>
          </w:p>
        </w:tc>
        <w:tc>
          <w:tcPr>
            <w:tcW w:w="966" w:type="pct"/>
            <w:vAlign w:val="center"/>
          </w:tcPr>
          <w:p w:rsidR="00E83D4E" w:rsidRPr="00766F02" w:rsidRDefault="00E83D4E" w:rsidP="007515E7">
            <w:pPr>
              <w:spacing w:line="400" w:lineRule="exact"/>
              <w:cnfStyle w:val="100000000000"/>
              <w:rPr>
                <w:rFonts w:asciiTheme="majorEastAsia" w:eastAsiaTheme="majorEastAsia" w:hAnsiTheme="majorEastAsia"/>
                <w:color w:val="auto"/>
                <w:sz w:val="24"/>
              </w:rPr>
            </w:pPr>
            <w:r w:rsidRPr="00766F02">
              <w:rPr>
                <w:rFonts w:asciiTheme="majorEastAsia" w:eastAsiaTheme="majorEastAsia" w:hAnsiTheme="majorEastAsia" w:hint="eastAsia"/>
                <w:color w:val="auto"/>
                <w:sz w:val="24"/>
              </w:rPr>
              <w:t>统考助学时长</w:t>
            </w:r>
          </w:p>
        </w:tc>
        <w:tc>
          <w:tcPr>
            <w:tcW w:w="706" w:type="pct"/>
            <w:vAlign w:val="center"/>
          </w:tcPr>
          <w:p w:rsidR="00E83D4E" w:rsidRPr="00766F02" w:rsidRDefault="00E83D4E" w:rsidP="007515E7">
            <w:pPr>
              <w:spacing w:line="400" w:lineRule="exact"/>
              <w:cnfStyle w:val="100000000000"/>
              <w:rPr>
                <w:rFonts w:asciiTheme="majorEastAsia" w:eastAsiaTheme="majorEastAsia" w:hAnsiTheme="majorEastAsia"/>
                <w:color w:val="auto"/>
                <w:sz w:val="24"/>
              </w:rPr>
            </w:pPr>
            <w:r w:rsidRPr="00766F02">
              <w:rPr>
                <w:rFonts w:asciiTheme="majorEastAsia" w:eastAsiaTheme="majorEastAsia" w:hAnsiTheme="majorEastAsia" w:hint="eastAsia"/>
                <w:color w:val="auto"/>
                <w:sz w:val="24"/>
              </w:rPr>
              <w:t>助学形式</w:t>
            </w:r>
          </w:p>
        </w:tc>
      </w:tr>
      <w:tr w:rsidR="00E83D4E" w:rsidRPr="00766F02" w:rsidTr="007515E7">
        <w:trPr>
          <w:cnfStyle w:val="000000100000"/>
        </w:trPr>
        <w:tc>
          <w:tcPr>
            <w:cnfStyle w:val="001000000000"/>
            <w:tcW w:w="783" w:type="pct"/>
            <w:vAlign w:val="center"/>
          </w:tcPr>
          <w:p w:rsidR="00E83D4E" w:rsidRPr="00766F02" w:rsidRDefault="00E83D4E" w:rsidP="007515E7">
            <w:pPr>
              <w:spacing w:line="400" w:lineRule="exact"/>
              <w:rPr>
                <w:rFonts w:asciiTheme="majorEastAsia" w:eastAsiaTheme="majorEastAsia" w:hAnsiTheme="majorEastAsia"/>
                <w:sz w:val="24"/>
              </w:rPr>
            </w:pPr>
            <w:r w:rsidRPr="00766F02">
              <w:rPr>
                <w:rFonts w:asciiTheme="majorEastAsia" w:eastAsiaTheme="majorEastAsia" w:hAnsiTheme="majorEastAsia" w:hint="eastAsia"/>
                <w:sz w:val="24"/>
              </w:rPr>
              <w:t>新生开学期</w:t>
            </w:r>
          </w:p>
        </w:tc>
        <w:tc>
          <w:tcPr>
            <w:tcW w:w="799" w:type="pct"/>
            <w:vAlign w:val="center"/>
          </w:tcPr>
          <w:p w:rsidR="00E83D4E" w:rsidRPr="00766F02" w:rsidRDefault="00E83D4E" w:rsidP="007515E7">
            <w:pPr>
              <w:spacing w:line="400" w:lineRule="exact"/>
              <w:cnfStyle w:val="000000100000"/>
              <w:rPr>
                <w:rFonts w:asciiTheme="majorEastAsia" w:eastAsiaTheme="majorEastAsia" w:hAnsiTheme="majorEastAsia"/>
                <w:sz w:val="24"/>
              </w:rPr>
            </w:pPr>
            <w:r w:rsidRPr="00766F02">
              <w:rPr>
                <w:rFonts w:asciiTheme="majorEastAsia" w:eastAsiaTheme="majorEastAsia" w:hAnsiTheme="majorEastAsia" w:hint="eastAsia"/>
                <w:sz w:val="24"/>
              </w:rPr>
              <w:t>新生入学教育</w:t>
            </w:r>
          </w:p>
        </w:tc>
        <w:tc>
          <w:tcPr>
            <w:tcW w:w="1746" w:type="pct"/>
            <w:vAlign w:val="center"/>
          </w:tcPr>
          <w:p w:rsidR="00E83D4E" w:rsidRPr="00766F02" w:rsidRDefault="00E83D4E" w:rsidP="007515E7">
            <w:pPr>
              <w:spacing w:line="400" w:lineRule="exact"/>
              <w:cnfStyle w:val="000000100000"/>
              <w:rPr>
                <w:rFonts w:asciiTheme="majorEastAsia" w:eastAsiaTheme="majorEastAsia" w:hAnsiTheme="majorEastAsia"/>
                <w:sz w:val="24"/>
              </w:rPr>
            </w:pPr>
            <w:r w:rsidRPr="00766F02">
              <w:rPr>
                <w:rFonts w:asciiTheme="majorEastAsia" w:eastAsiaTheme="majorEastAsia" w:hAnsiTheme="majorEastAsia" w:hint="eastAsia"/>
                <w:sz w:val="24"/>
              </w:rPr>
              <w:t>网络统考对专升本学生意义、报考时间、科目及报考网站、免考</w:t>
            </w:r>
            <w:r>
              <w:rPr>
                <w:rFonts w:asciiTheme="majorEastAsia" w:eastAsiaTheme="majorEastAsia" w:hAnsiTheme="majorEastAsia" w:hint="eastAsia"/>
                <w:sz w:val="24"/>
              </w:rPr>
              <w:t>办理</w:t>
            </w:r>
            <w:r w:rsidRPr="00766F02">
              <w:rPr>
                <w:rFonts w:asciiTheme="majorEastAsia" w:eastAsiaTheme="majorEastAsia" w:hAnsiTheme="majorEastAsia" w:hint="eastAsia"/>
                <w:sz w:val="24"/>
              </w:rPr>
              <w:t>提醒等</w:t>
            </w:r>
          </w:p>
        </w:tc>
        <w:tc>
          <w:tcPr>
            <w:tcW w:w="966" w:type="pct"/>
            <w:vAlign w:val="center"/>
          </w:tcPr>
          <w:p w:rsidR="00E83D4E" w:rsidRPr="00766F02" w:rsidRDefault="00E83D4E" w:rsidP="007515E7">
            <w:pPr>
              <w:spacing w:line="400" w:lineRule="exact"/>
              <w:cnfStyle w:val="000000100000"/>
              <w:rPr>
                <w:rFonts w:asciiTheme="majorEastAsia" w:eastAsiaTheme="majorEastAsia" w:hAnsiTheme="majorEastAsia"/>
                <w:sz w:val="24"/>
              </w:rPr>
            </w:pPr>
            <w:r w:rsidRPr="00766F02">
              <w:rPr>
                <w:rFonts w:asciiTheme="majorEastAsia" w:eastAsiaTheme="majorEastAsia" w:hAnsiTheme="majorEastAsia" w:hint="eastAsia"/>
                <w:sz w:val="24"/>
              </w:rPr>
              <w:t>0.2学时</w:t>
            </w:r>
          </w:p>
        </w:tc>
        <w:tc>
          <w:tcPr>
            <w:tcW w:w="706" w:type="pct"/>
            <w:vAlign w:val="center"/>
          </w:tcPr>
          <w:p w:rsidR="00E83D4E" w:rsidRPr="00766F02" w:rsidRDefault="00E83D4E" w:rsidP="007515E7">
            <w:pPr>
              <w:spacing w:line="400" w:lineRule="exact"/>
              <w:cnfStyle w:val="000000100000"/>
              <w:rPr>
                <w:rFonts w:asciiTheme="majorEastAsia" w:eastAsiaTheme="majorEastAsia" w:hAnsiTheme="majorEastAsia"/>
                <w:sz w:val="24"/>
              </w:rPr>
            </w:pPr>
            <w:r w:rsidRPr="00766F02">
              <w:rPr>
                <w:rFonts w:asciiTheme="majorEastAsia" w:eastAsiaTheme="majorEastAsia" w:hAnsiTheme="majorEastAsia" w:hint="eastAsia"/>
                <w:sz w:val="24"/>
              </w:rPr>
              <w:t>线上、线下、学生活动</w:t>
            </w:r>
          </w:p>
        </w:tc>
      </w:tr>
      <w:tr w:rsidR="00E83D4E" w:rsidRPr="00766F02" w:rsidTr="007515E7">
        <w:tc>
          <w:tcPr>
            <w:cnfStyle w:val="001000000000"/>
            <w:tcW w:w="783" w:type="pct"/>
            <w:vAlign w:val="center"/>
          </w:tcPr>
          <w:p w:rsidR="00E83D4E" w:rsidRPr="00766F02" w:rsidRDefault="00E83D4E" w:rsidP="007515E7">
            <w:pPr>
              <w:spacing w:line="400" w:lineRule="exact"/>
              <w:rPr>
                <w:rFonts w:asciiTheme="majorEastAsia" w:eastAsiaTheme="majorEastAsia" w:hAnsiTheme="majorEastAsia"/>
                <w:sz w:val="24"/>
              </w:rPr>
            </w:pPr>
            <w:r w:rsidRPr="00766F02">
              <w:rPr>
                <w:rFonts w:asciiTheme="majorEastAsia" w:eastAsiaTheme="majorEastAsia" w:hAnsiTheme="majorEastAsia" w:hint="eastAsia"/>
                <w:sz w:val="24"/>
              </w:rPr>
              <w:t>学生第一学期</w:t>
            </w:r>
          </w:p>
        </w:tc>
        <w:tc>
          <w:tcPr>
            <w:tcW w:w="799" w:type="pct"/>
            <w:vAlign w:val="center"/>
          </w:tcPr>
          <w:p w:rsidR="00E83D4E" w:rsidRPr="00766F02" w:rsidRDefault="00E83D4E" w:rsidP="007515E7">
            <w:pPr>
              <w:spacing w:line="400" w:lineRule="exact"/>
              <w:cnfStyle w:val="000000000000"/>
              <w:rPr>
                <w:rFonts w:asciiTheme="majorEastAsia" w:eastAsiaTheme="majorEastAsia" w:hAnsiTheme="majorEastAsia"/>
                <w:sz w:val="24"/>
              </w:rPr>
            </w:pPr>
            <w:r w:rsidRPr="00766F02">
              <w:rPr>
                <w:rFonts w:asciiTheme="majorEastAsia" w:eastAsiaTheme="majorEastAsia" w:hAnsiTheme="majorEastAsia" w:hint="eastAsia"/>
                <w:sz w:val="24"/>
              </w:rPr>
              <w:t>学中平时答疑</w:t>
            </w:r>
          </w:p>
        </w:tc>
        <w:tc>
          <w:tcPr>
            <w:tcW w:w="1746" w:type="pct"/>
            <w:vAlign w:val="center"/>
          </w:tcPr>
          <w:p w:rsidR="00E83D4E" w:rsidRPr="00766F02" w:rsidRDefault="00E83D4E" w:rsidP="007515E7">
            <w:pPr>
              <w:spacing w:line="400" w:lineRule="exact"/>
              <w:cnfStyle w:val="000000000000"/>
              <w:rPr>
                <w:rFonts w:asciiTheme="majorEastAsia" w:eastAsiaTheme="majorEastAsia" w:hAnsiTheme="majorEastAsia"/>
                <w:sz w:val="24"/>
              </w:rPr>
            </w:pPr>
            <w:r w:rsidRPr="00766F02">
              <w:rPr>
                <w:rFonts w:asciiTheme="majorEastAsia" w:eastAsiaTheme="majorEastAsia" w:hAnsiTheme="majorEastAsia" w:hint="eastAsia"/>
                <w:sz w:val="24"/>
              </w:rPr>
              <w:t>统考辅导书及平台公共基础课辅导资源使用</w:t>
            </w:r>
          </w:p>
        </w:tc>
        <w:tc>
          <w:tcPr>
            <w:tcW w:w="966" w:type="pct"/>
            <w:vAlign w:val="center"/>
          </w:tcPr>
          <w:p w:rsidR="00E83D4E" w:rsidRPr="00766F02" w:rsidRDefault="00E83D4E" w:rsidP="007515E7">
            <w:pPr>
              <w:spacing w:line="400" w:lineRule="exact"/>
              <w:cnfStyle w:val="000000000000"/>
              <w:rPr>
                <w:rFonts w:asciiTheme="majorEastAsia" w:eastAsiaTheme="majorEastAsia" w:hAnsiTheme="majorEastAsia"/>
                <w:sz w:val="24"/>
              </w:rPr>
            </w:pPr>
            <w:r w:rsidRPr="00766F02">
              <w:rPr>
                <w:rFonts w:asciiTheme="majorEastAsia" w:eastAsiaTheme="majorEastAsia" w:hAnsiTheme="majorEastAsia" w:hint="eastAsia"/>
                <w:sz w:val="24"/>
              </w:rPr>
              <w:t>不定期、一对一导学</w:t>
            </w:r>
          </w:p>
        </w:tc>
        <w:tc>
          <w:tcPr>
            <w:tcW w:w="706" w:type="pct"/>
            <w:vAlign w:val="center"/>
          </w:tcPr>
          <w:p w:rsidR="00E83D4E" w:rsidRPr="00766F02" w:rsidRDefault="00E83D4E" w:rsidP="007515E7">
            <w:pPr>
              <w:spacing w:line="400" w:lineRule="exact"/>
              <w:cnfStyle w:val="000000000000"/>
              <w:rPr>
                <w:rFonts w:asciiTheme="majorEastAsia" w:eastAsiaTheme="majorEastAsia" w:hAnsiTheme="majorEastAsia"/>
                <w:sz w:val="24"/>
              </w:rPr>
            </w:pPr>
            <w:r w:rsidRPr="00766F02">
              <w:rPr>
                <w:rFonts w:asciiTheme="majorEastAsia" w:eastAsiaTheme="majorEastAsia" w:hAnsiTheme="majorEastAsia" w:hint="eastAsia"/>
                <w:sz w:val="24"/>
              </w:rPr>
              <w:t>线上</w:t>
            </w:r>
          </w:p>
        </w:tc>
      </w:tr>
      <w:tr w:rsidR="00E83D4E" w:rsidRPr="00766F02" w:rsidTr="007515E7">
        <w:trPr>
          <w:cnfStyle w:val="000000100000"/>
        </w:trPr>
        <w:tc>
          <w:tcPr>
            <w:cnfStyle w:val="001000000000"/>
            <w:tcW w:w="783" w:type="pct"/>
            <w:vAlign w:val="center"/>
          </w:tcPr>
          <w:p w:rsidR="00E83D4E" w:rsidRPr="00766F02" w:rsidRDefault="00E83D4E" w:rsidP="007515E7">
            <w:pPr>
              <w:spacing w:line="400" w:lineRule="exact"/>
              <w:rPr>
                <w:rFonts w:asciiTheme="majorEastAsia" w:eastAsiaTheme="majorEastAsia" w:hAnsiTheme="majorEastAsia"/>
                <w:sz w:val="24"/>
              </w:rPr>
            </w:pPr>
            <w:r w:rsidRPr="00766F02">
              <w:rPr>
                <w:rFonts w:asciiTheme="majorEastAsia" w:eastAsiaTheme="majorEastAsia" w:hAnsiTheme="majorEastAsia" w:hint="eastAsia"/>
                <w:sz w:val="24"/>
              </w:rPr>
              <w:t>学生第二学期</w:t>
            </w:r>
          </w:p>
        </w:tc>
        <w:tc>
          <w:tcPr>
            <w:tcW w:w="799" w:type="pct"/>
            <w:vAlign w:val="center"/>
          </w:tcPr>
          <w:p w:rsidR="00E83D4E" w:rsidRPr="00766F02" w:rsidRDefault="00E83D4E" w:rsidP="007515E7">
            <w:pPr>
              <w:spacing w:line="400" w:lineRule="exact"/>
              <w:cnfStyle w:val="000000100000"/>
              <w:rPr>
                <w:rFonts w:asciiTheme="majorEastAsia" w:eastAsiaTheme="majorEastAsia" w:hAnsiTheme="majorEastAsia"/>
                <w:sz w:val="24"/>
              </w:rPr>
            </w:pPr>
            <w:r w:rsidRPr="00766F02">
              <w:rPr>
                <w:rFonts w:asciiTheme="majorEastAsia" w:eastAsiaTheme="majorEastAsia" w:hAnsiTheme="majorEastAsia" w:hint="eastAsia"/>
                <w:sz w:val="24"/>
              </w:rPr>
              <w:t>学中答疑</w:t>
            </w:r>
          </w:p>
        </w:tc>
        <w:tc>
          <w:tcPr>
            <w:tcW w:w="1746" w:type="pct"/>
            <w:vAlign w:val="center"/>
          </w:tcPr>
          <w:p w:rsidR="00E83D4E" w:rsidRPr="00766F02" w:rsidRDefault="00E83D4E" w:rsidP="007515E7">
            <w:pPr>
              <w:spacing w:line="400" w:lineRule="exact"/>
              <w:cnfStyle w:val="000000100000"/>
              <w:rPr>
                <w:rFonts w:asciiTheme="majorEastAsia" w:eastAsiaTheme="majorEastAsia" w:hAnsiTheme="majorEastAsia"/>
                <w:sz w:val="24"/>
              </w:rPr>
            </w:pPr>
            <w:r w:rsidRPr="00766F02">
              <w:rPr>
                <w:rFonts w:asciiTheme="majorEastAsia" w:eastAsiaTheme="majorEastAsia" w:hAnsiTheme="majorEastAsia" w:hint="eastAsia"/>
                <w:sz w:val="24"/>
              </w:rPr>
              <w:t>统考网站www.cdce.cn及报考通知关注、统考免费在线练习使用；</w:t>
            </w:r>
          </w:p>
        </w:tc>
        <w:tc>
          <w:tcPr>
            <w:tcW w:w="966" w:type="pct"/>
            <w:vAlign w:val="center"/>
          </w:tcPr>
          <w:p w:rsidR="00E83D4E" w:rsidRPr="00766F02" w:rsidRDefault="00E83D4E" w:rsidP="007515E7">
            <w:pPr>
              <w:spacing w:line="400" w:lineRule="exact"/>
              <w:cnfStyle w:val="000000100000"/>
              <w:rPr>
                <w:rFonts w:asciiTheme="majorEastAsia" w:eastAsiaTheme="majorEastAsia" w:hAnsiTheme="majorEastAsia"/>
                <w:sz w:val="24"/>
              </w:rPr>
            </w:pPr>
            <w:r w:rsidRPr="00766F02">
              <w:rPr>
                <w:rFonts w:asciiTheme="majorEastAsia" w:eastAsiaTheme="majorEastAsia" w:hAnsiTheme="majorEastAsia" w:hint="eastAsia"/>
                <w:sz w:val="24"/>
              </w:rPr>
              <w:t>不定期、统考报考期或发布成绩期、一</w:t>
            </w:r>
            <w:r w:rsidRPr="00766F02">
              <w:rPr>
                <w:rFonts w:asciiTheme="majorEastAsia" w:eastAsiaTheme="majorEastAsia" w:hAnsiTheme="majorEastAsia" w:hint="eastAsia"/>
                <w:sz w:val="24"/>
              </w:rPr>
              <w:lastRenderedPageBreak/>
              <w:t>对一导学等</w:t>
            </w:r>
          </w:p>
        </w:tc>
        <w:tc>
          <w:tcPr>
            <w:tcW w:w="706" w:type="pct"/>
            <w:vAlign w:val="center"/>
          </w:tcPr>
          <w:p w:rsidR="00E83D4E" w:rsidRPr="00766F02" w:rsidRDefault="00E83D4E" w:rsidP="007515E7">
            <w:pPr>
              <w:spacing w:line="400" w:lineRule="exact"/>
              <w:cnfStyle w:val="000000100000"/>
              <w:rPr>
                <w:rFonts w:asciiTheme="majorEastAsia" w:eastAsiaTheme="majorEastAsia" w:hAnsiTheme="majorEastAsia"/>
                <w:sz w:val="24"/>
              </w:rPr>
            </w:pPr>
            <w:r w:rsidRPr="00766F02">
              <w:rPr>
                <w:rFonts w:asciiTheme="majorEastAsia" w:eastAsiaTheme="majorEastAsia" w:hAnsiTheme="majorEastAsia" w:hint="eastAsia"/>
                <w:sz w:val="24"/>
              </w:rPr>
              <w:lastRenderedPageBreak/>
              <w:t>线上或学生活动中</w:t>
            </w:r>
          </w:p>
        </w:tc>
      </w:tr>
      <w:tr w:rsidR="00E83D4E" w:rsidRPr="00766F02" w:rsidTr="007515E7">
        <w:tc>
          <w:tcPr>
            <w:cnfStyle w:val="001000000000"/>
            <w:tcW w:w="783" w:type="pct"/>
            <w:vAlign w:val="center"/>
          </w:tcPr>
          <w:p w:rsidR="00E83D4E" w:rsidRPr="00766F02" w:rsidRDefault="00E83D4E" w:rsidP="007515E7">
            <w:pPr>
              <w:spacing w:line="400" w:lineRule="exact"/>
              <w:rPr>
                <w:rFonts w:asciiTheme="majorEastAsia" w:eastAsiaTheme="majorEastAsia" w:hAnsiTheme="majorEastAsia"/>
                <w:sz w:val="24"/>
              </w:rPr>
            </w:pPr>
            <w:r w:rsidRPr="00766F02">
              <w:rPr>
                <w:rFonts w:asciiTheme="majorEastAsia" w:eastAsiaTheme="majorEastAsia" w:hAnsiTheme="majorEastAsia" w:hint="eastAsia"/>
                <w:sz w:val="24"/>
              </w:rPr>
              <w:lastRenderedPageBreak/>
              <w:t>学生第三学期</w:t>
            </w:r>
          </w:p>
        </w:tc>
        <w:tc>
          <w:tcPr>
            <w:tcW w:w="799" w:type="pct"/>
            <w:vAlign w:val="center"/>
          </w:tcPr>
          <w:p w:rsidR="00E83D4E" w:rsidRPr="00766F02" w:rsidRDefault="00E83D4E" w:rsidP="007515E7">
            <w:pPr>
              <w:spacing w:line="400" w:lineRule="exact"/>
              <w:cnfStyle w:val="000000000000"/>
              <w:rPr>
                <w:rFonts w:asciiTheme="majorEastAsia" w:eastAsiaTheme="majorEastAsia" w:hAnsiTheme="majorEastAsia"/>
                <w:sz w:val="24"/>
              </w:rPr>
            </w:pPr>
            <w:r w:rsidRPr="00766F02">
              <w:rPr>
                <w:rFonts w:asciiTheme="majorEastAsia" w:eastAsiaTheme="majorEastAsia" w:hAnsiTheme="majorEastAsia" w:hint="eastAsia"/>
                <w:sz w:val="24"/>
              </w:rPr>
              <w:t>报考动员期</w:t>
            </w:r>
          </w:p>
        </w:tc>
        <w:tc>
          <w:tcPr>
            <w:tcW w:w="1746" w:type="pct"/>
            <w:vAlign w:val="center"/>
          </w:tcPr>
          <w:p w:rsidR="00E83D4E" w:rsidRPr="00766F02" w:rsidRDefault="00E83D4E" w:rsidP="007515E7">
            <w:pPr>
              <w:spacing w:line="400" w:lineRule="exact"/>
              <w:cnfStyle w:val="000000000000"/>
              <w:rPr>
                <w:rFonts w:asciiTheme="majorEastAsia" w:eastAsiaTheme="majorEastAsia" w:hAnsiTheme="majorEastAsia"/>
                <w:sz w:val="24"/>
              </w:rPr>
            </w:pPr>
            <w:r w:rsidRPr="00766F02">
              <w:rPr>
                <w:rFonts w:asciiTheme="majorEastAsia" w:eastAsiaTheme="majorEastAsia" w:hAnsiTheme="majorEastAsia" w:hint="eastAsia"/>
                <w:sz w:val="24"/>
              </w:rPr>
              <w:t>报考准备及强化复习资源的使用，个人模拟自测练习方法及答题技巧</w:t>
            </w:r>
          </w:p>
        </w:tc>
        <w:tc>
          <w:tcPr>
            <w:tcW w:w="966" w:type="pct"/>
            <w:vAlign w:val="center"/>
          </w:tcPr>
          <w:p w:rsidR="00E83D4E" w:rsidRPr="00766F02" w:rsidRDefault="00E83D4E" w:rsidP="007515E7">
            <w:pPr>
              <w:spacing w:line="400" w:lineRule="exact"/>
              <w:cnfStyle w:val="000000000000"/>
              <w:rPr>
                <w:rFonts w:asciiTheme="majorEastAsia" w:eastAsiaTheme="majorEastAsia" w:hAnsiTheme="majorEastAsia"/>
                <w:sz w:val="24"/>
              </w:rPr>
            </w:pPr>
            <w:r w:rsidRPr="00766F02">
              <w:rPr>
                <w:rFonts w:asciiTheme="majorEastAsia" w:eastAsiaTheme="majorEastAsia" w:hAnsiTheme="majorEastAsia" w:hint="eastAsia"/>
                <w:sz w:val="24"/>
              </w:rPr>
              <w:t>4学时</w:t>
            </w:r>
          </w:p>
        </w:tc>
        <w:tc>
          <w:tcPr>
            <w:tcW w:w="706" w:type="pct"/>
            <w:vAlign w:val="center"/>
          </w:tcPr>
          <w:p w:rsidR="00E83D4E" w:rsidRPr="00766F02" w:rsidRDefault="00E83D4E" w:rsidP="007515E7">
            <w:pPr>
              <w:spacing w:line="400" w:lineRule="exact"/>
              <w:cnfStyle w:val="000000000000"/>
              <w:rPr>
                <w:rFonts w:asciiTheme="majorEastAsia" w:eastAsiaTheme="majorEastAsia" w:hAnsiTheme="majorEastAsia"/>
                <w:sz w:val="24"/>
              </w:rPr>
            </w:pPr>
            <w:r w:rsidRPr="00766F02">
              <w:rPr>
                <w:rFonts w:asciiTheme="majorEastAsia" w:eastAsiaTheme="majorEastAsia" w:hAnsiTheme="majorEastAsia" w:hint="eastAsia"/>
                <w:sz w:val="24"/>
              </w:rPr>
              <w:t>线上与线下</w:t>
            </w:r>
          </w:p>
        </w:tc>
      </w:tr>
      <w:tr w:rsidR="00E83D4E" w:rsidRPr="00766F02" w:rsidTr="007515E7">
        <w:trPr>
          <w:cnfStyle w:val="000000100000"/>
        </w:trPr>
        <w:tc>
          <w:tcPr>
            <w:cnfStyle w:val="001000000000"/>
            <w:tcW w:w="783" w:type="pct"/>
            <w:vAlign w:val="center"/>
          </w:tcPr>
          <w:p w:rsidR="00E83D4E" w:rsidRPr="00766F02" w:rsidRDefault="00E83D4E" w:rsidP="007515E7">
            <w:pPr>
              <w:spacing w:line="400" w:lineRule="exact"/>
              <w:rPr>
                <w:rFonts w:asciiTheme="majorEastAsia" w:eastAsiaTheme="majorEastAsia" w:hAnsiTheme="majorEastAsia"/>
                <w:sz w:val="24"/>
              </w:rPr>
            </w:pPr>
            <w:r w:rsidRPr="00766F02">
              <w:rPr>
                <w:rFonts w:asciiTheme="majorEastAsia" w:eastAsiaTheme="majorEastAsia" w:hAnsiTheme="majorEastAsia" w:hint="eastAsia"/>
                <w:sz w:val="24"/>
              </w:rPr>
              <w:t>报考期4、9月、12月</w:t>
            </w:r>
          </w:p>
        </w:tc>
        <w:tc>
          <w:tcPr>
            <w:tcW w:w="799" w:type="pct"/>
            <w:vAlign w:val="center"/>
          </w:tcPr>
          <w:p w:rsidR="00E83D4E" w:rsidRPr="00766F02" w:rsidRDefault="00E83D4E" w:rsidP="007515E7">
            <w:pPr>
              <w:spacing w:line="400" w:lineRule="exact"/>
              <w:cnfStyle w:val="000000100000"/>
              <w:rPr>
                <w:rFonts w:asciiTheme="majorEastAsia" w:eastAsiaTheme="majorEastAsia" w:hAnsiTheme="majorEastAsia"/>
                <w:sz w:val="24"/>
              </w:rPr>
            </w:pPr>
            <w:r w:rsidRPr="00766F02">
              <w:rPr>
                <w:rFonts w:asciiTheme="majorEastAsia" w:eastAsiaTheme="majorEastAsia" w:hAnsiTheme="majorEastAsia" w:hint="eastAsia"/>
                <w:sz w:val="24"/>
              </w:rPr>
              <w:t>已报考学生</w:t>
            </w:r>
          </w:p>
        </w:tc>
        <w:tc>
          <w:tcPr>
            <w:tcW w:w="1746" w:type="pct"/>
            <w:vAlign w:val="center"/>
          </w:tcPr>
          <w:p w:rsidR="00E83D4E" w:rsidRPr="00766F02" w:rsidRDefault="00E83D4E" w:rsidP="007515E7">
            <w:pPr>
              <w:spacing w:line="400" w:lineRule="exact"/>
              <w:cnfStyle w:val="000000100000"/>
              <w:rPr>
                <w:rFonts w:asciiTheme="majorEastAsia" w:eastAsiaTheme="majorEastAsia" w:hAnsiTheme="majorEastAsia"/>
                <w:sz w:val="24"/>
              </w:rPr>
            </w:pPr>
            <w:r w:rsidRPr="00766F02">
              <w:rPr>
                <w:rFonts w:asciiTheme="majorEastAsia" w:eastAsiaTheme="majorEastAsia" w:hAnsiTheme="majorEastAsia" w:hint="eastAsia"/>
                <w:sz w:val="24"/>
              </w:rPr>
              <w:t>三个方面辅导：</w:t>
            </w:r>
          </w:p>
          <w:p w:rsidR="00E83D4E" w:rsidRPr="00766F02" w:rsidRDefault="00E83D4E" w:rsidP="00E83D4E">
            <w:pPr>
              <w:pStyle w:val="a5"/>
              <w:numPr>
                <w:ilvl w:val="0"/>
                <w:numId w:val="2"/>
              </w:numPr>
              <w:spacing w:line="400" w:lineRule="exact"/>
              <w:ind w:firstLineChars="0"/>
              <w:cnfStyle w:val="000000100000"/>
              <w:rPr>
                <w:rFonts w:asciiTheme="majorEastAsia" w:eastAsiaTheme="majorEastAsia" w:hAnsiTheme="majorEastAsia"/>
                <w:sz w:val="24"/>
                <w:szCs w:val="24"/>
              </w:rPr>
            </w:pPr>
            <w:r w:rsidRPr="00766F02">
              <w:rPr>
                <w:rFonts w:asciiTheme="majorEastAsia" w:eastAsiaTheme="majorEastAsia" w:hAnsiTheme="majorEastAsia" w:hint="eastAsia"/>
                <w:sz w:val="24"/>
                <w:szCs w:val="24"/>
              </w:rPr>
              <w:t>统考复习资源在线练习；</w:t>
            </w:r>
          </w:p>
          <w:p w:rsidR="00E83D4E" w:rsidRPr="00766F02" w:rsidRDefault="00E83D4E" w:rsidP="00E83D4E">
            <w:pPr>
              <w:pStyle w:val="a5"/>
              <w:numPr>
                <w:ilvl w:val="0"/>
                <w:numId w:val="2"/>
              </w:numPr>
              <w:spacing w:line="400" w:lineRule="exact"/>
              <w:ind w:firstLineChars="0"/>
              <w:cnfStyle w:val="000000100000"/>
              <w:rPr>
                <w:rFonts w:asciiTheme="majorEastAsia" w:eastAsiaTheme="majorEastAsia" w:hAnsiTheme="majorEastAsia"/>
                <w:sz w:val="24"/>
                <w:szCs w:val="24"/>
              </w:rPr>
            </w:pPr>
            <w:r w:rsidRPr="00766F02">
              <w:rPr>
                <w:rFonts w:asciiTheme="majorEastAsia" w:eastAsiaTheme="majorEastAsia" w:hAnsiTheme="majorEastAsia" w:hint="eastAsia"/>
                <w:sz w:val="24"/>
                <w:szCs w:val="24"/>
              </w:rPr>
              <w:t>统考知识点考前辅导串讲；</w:t>
            </w:r>
          </w:p>
          <w:p w:rsidR="00E83D4E" w:rsidRPr="00766F02" w:rsidRDefault="00E83D4E" w:rsidP="00E83D4E">
            <w:pPr>
              <w:pStyle w:val="a5"/>
              <w:numPr>
                <w:ilvl w:val="0"/>
                <w:numId w:val="2"/>
              </w:numPr>
              <w:spacing w:line="400" w:lineRule="exact"/>
              <w:ind w:firstLineChars="0"/>
              <w:cnfStyle w:val="000000100000"/>
              <w:rPr>
                <w:rFonts w:asciiTheme="majorEastAsia" w:eastAsiaTheme="majorEastAsia" w:hAnsiTheme="majorEastAsia"/>
                <w:sz w:val="24"/>
                <w:szCs w:val="24"/>
              </w:rPr>
            </w:pPr>
            <w:r w:rsidRPr="00766F02">
              <w:rPr>
                <w:rFonts w:asciiTheme="majorEastAsia" w:eastAsiaTheme="majorEastAsia" w:hAnsiTheme="majorEastAsia" w:hint="eastAsia"/>
                <w:sz w:val="24"/>
                <w:szCs w:val="24"/>
              </w:rPr>
              <w:t>统考答题应试技巧</w:t>
            </w:r>
            <w:r>
              <w:rPr>
                <w:rFonts w:asciiTheme="majorEastAsia" w:eastAsiaTheme="majorEastAsia" w:hAnsiTheme="majorEastAsia" w:hint="eastAsia"/>
                <w:sz w:val="24"/>
                <w:szCs w:val="24"/>
              </w:rPr>
              <w:t>。</w:t>
            </w:r>
          </w:p>
        </w:tc>
        <w:tc>
          <w:tcPr>
            <w:tcW w:w="966" w:type="pct"/>
            <w:vAlign w:val="center"/>
          </w:tcPr>
          <w:p w:rsidR="00E83D4E" w:rsidRPr="00766F02" w:rsidRDefault="00E83D4E" w:rsidP="007515E7">
            <w:pPr>
              <w:spacing w:line="400" w:lineRule="exact"/>
              <w:cnfStyle w:val="000000100000"/>
              <w:rPr>
                <w:rFonts w:asciiTheme="majorEastAsia" w:eastAsiaTheme="majorEastAsia" w:hAnsiTheme="majorEastAsia"/>
                <w:sz w:val="24"/>
              </w:rPr>
            </w:pPr>
            <w:r w:rsidRPr="00766F02">
              <w:rPr>
                <w:rFonts w:asciiTheme="majorEastAsia" w:eastAsiaTheme="majorEastAsia" w:hAnsiTheme="majorEastAsia" w:hint="eastAsia"/>
                <w:sz w:val="24"/>
              </w:rPr>
              <w:t>8学时</w:t>
            </w:r>
          </w:p>
        </w:tc>
        <w:tc>
          <w:tcPr>
            <w:tcW w:w="706" w:type="pct"/>
            <w:vAlign w:val="center"/>
          </w:tcPr>
          <w:p w:rsidR="00E83D4E" w:rsidRPr="00766F02" w:rsidRDefault="00E83D4E" w:rsidP="007515E7">
            <w:pPr>
              <w:spacing w:line="400" w:lineRule="exact"/>
              <w:cnfStyle w:val="000000100000"/>
              <w:rPr>
                <w:rFonts w:asciiTheme="majorEastAsia" w:eastAsiaTheme="majorEastAsia" w:hAnsiTheme="majorEastAsia"/>
                <w:sz w:val="24"/>
              </w:rPr>
            </w:pPr>
            <w:r w:rsidRPr="00766F02">
              <w:rPr>
                <w:rFonts w:asciiTheme="majorEastAsia" w:eastAsiaTheme="majorEastAsia" w:hAnsiTheme="majorEastAsia" w:hint="eastAsia"/>
                <w:sz w:val="24"/>
              </w:rPr>
              <w:t>线上与线下</w:t>
            </w:r>
          </w:p>
        </w:tc>
      </w:tr>
    </w:tbl>
    <w:p w:rsidR="00E83D4E" w:rsidRPr="00766F02" w:rsidRDefault="00E83D4E" w:rsidP="00E83D4E">
      <w:pPr>
        <w:spacing w:line="400" w:lineRule="exact"/>
        <w:rPr>
          <w:rFonts w:asciiTheme="majorEastAsia" w:eastAsiaTheme="majorEastAsia" w:hAnsiTheme="majorEastAsia"/>
          <w:b/>
          <w:sz w:val="24"/>
        </w:rPr>
      </w:pPr>
      <w:r w:rsidRPr="00766F02">
        <w:rPr>
          <w:rFonts w:asciiTheme="majorEastAsia" w:eastAsiaTheme="majorEastAsia" w:hAnsiTheme="majorEastAsia" w:hint="eastAsia"/>
          <w:b/>
          <w:sz w:val="24"/>
        </w:rPr>
        <w:t>四、本期针对12月考前辅导活动安排</w:t>
      </w:r>
    </w:p>
    <w:tbl>
      <w:tblPr>
        <w:tblStyle w:val="3-4"/>
        <w:tblW w:w="9039" w:type="dxa"/>
        <w:tblLayout w:type="fixed"/>
        <w:tblLook w:val="04A0"/>
      </w:tblPr>
      <w:tblGrid>
        <w:gridCol w:w="959"/>
        <w:gridCol w:w="709"/>
        <w:gridCol w:w="4961"/>
        <w:gridCol w:w="567"/>
        <w:gridCol w:w="1134"/>
        <w:gridCol w:w="709"/>
      </w:tblGrid>
      <w:tr w:rsidR="00E83D4E" w:rsidRPr="00766F02" w:rsidTr="007515E7">
        <w:trPr>
          <w:cnfStyle w:val="100000000000"/>
        </w:trPr>
        <w:tc>
          <w:tcPr>
            <w:cnfStyle w:val="001000000000"/>
            <w:tcW w:w="959" w:type="dxa"/>
            <w:vAlign w:val="center"/>
          </w:tcPr>
          <w:p w:rsidR="00E83D4E" w:rsidRPr="00766F02" w:rsidRDefault="00E83D4E" w:rsidP="007515E7">
            <w:pPr>
              <w:spacing w:line="400" w:lineRule="exact"/>
              <w:jc w:val="center"/>
              <w:rPr>
                <w:rFonts w:asciiTheme="majorEastAsia" w:eastAsiaTheme="majorEastAsia" w:hAnsiTheme="majorEastAsia"/>
                <w:color w:val="auto"/>
                <w:sz w:val="24"/>
              </w:rPr>
            </w:pPr>
            <w:r w:rsidRPr="00766F02">
              <w:rPr>
                <w:rFonts w:asciiTheme="majorEastAsia" w:eastAsiaTheme="majorEastAsia" w:hAnsiTheme="majorEastAsia" w:hint="eastAsia"/>
                <w:color w:val="auto"/>
                <w:sz w:val="24"/>
              </w:rPr>
              <w:t>时间</w:t>
            </w:r>
          </w:p>
        </w:tc>
        <w:tc>
          <w:tcPr>
            <w:tcW w:w="709" w:type="dxa"/>
            <w:vAlign w:val="center"/>
          </w:tcPr>
          <w:p w:rsidR="00E83D4E" w:rsidRPr="00766F02" w:rsidRDefault="00E83D4E" w:rsidP="007515E7">
            <w:pPr>
              <w:spacing w:line="400" w:lineRule="exact"/>
              <w:jc w:val="center"/>
              <w:cnfStyle w:val="100000000000"/>
              <w:rPr>
                <w:rFonts w:asciiTheme="majorEastAsia" w:eastAsiaTheme="majorEastAsia" w:hAnsiTheme="majorEastAsia"/>
                <w:color w:val="auto"/>
                <w:sz w:val="24"/>
              </w:rPr>
            </w:pPr>
            <w:r w:rsidRPr="00766F02">
              <w:rPr>
                <w:rFonts w:asciiTheme="majorEastAsia" w:eastAsiaTheme="majorEastAsia" w:hAnsiTheme="majorEastAsia" w:hint="eastAsia"/>
                <w:color w:val="auto"/>
                <w:sz w:val="24"/>
              </w:rPr>
              <w:t>学生数</w:t>
            </w:r>
          </w:p>
        </w:tc>
        <w:tc>
          <w:tcPr>
            <w:tcW w:w="4961" w:type="dxa"/>
            <w:vAlign w:val="center"/>
          </w:tcPr>
          <w:p w:rsidR="00E83D4E" w:rsidRPr="00766F02" w:rsidRDefault="00E83D4E" w:rsidP="007515E7">
            <w:pPr>
              <w:spacing w:line="400" w:lineRule="exact"/>
              <w:jc w:val="center"/>
              <w:cnfStyle w:val="100000000000"/>
              <w:rPr>
                <w:rFonts w:asciiTheme="majorEastAsia" w:eastAsiaTheme="majorEastAsia" w:hAnsiTheme="majorEastAsia"/>
                <w:color w:val="auto"/>
                <w:sz w:val="24"/>
              </w:rPr>
            </w:pPr>
            <w:r w:rsidRPr="00766F02">
              <w:rPr>
                <w:rFonts w:asciiTheme="majorEastAsia" w:eastAsiaTheme="majorEastAsia" w:hAnsiTheme="majorEastAsia" w:hint="eastAsia"/>
                <w:color w:val="auto"/>
                <w:sz w:val="24"/>
              </w:rPr>
              <w:t>辅导内容</w:t>
            </w:r>
          </w:p>
        </w:tc>
        <w:tc>
          <w:tcPr>
            <w:tcW w:w="567" w:type="dxa"/>
            <w:vAlign w:val="center"/>
          </w:tcPr>
          <w:p w:rsidR="00E83D4E" w:rsidRPr="00766F02" w:rsidRDefault="00E83D4E" w:rsidP="007515E7">
            <w:pPr>
              <w:spacing w:line="400" w:lineRule="exact"/>
              <w:jc w:val="center"/>
              <w:cnfStyle w:val="100000000000"/>
              <w:rPr>
                <w:rFonts w:asciiTheme="majorEastAsia" w:eastAsiaTheme="majorEastAsia" w:hAnsiTheme="majorEastAsia"/>
                <w:color w:val="auto"/>
                <w:sz w:val="24"/>
              </w:rPr>
            </w:pPr>
            <w:r w:rsidRPr="00766F02">
              <w:rPr>
                <w:rFonts w:asciiTheme="majorEastAsia" w:eastAsiaTheme="majorEastAsia" w:hAnsiTheme="majorEastAsia" w:hint="eastAsia"/>
                <w:color w:val="auto"/>
                <w:sz w:val="24"/>
              </w:rPr>
              <w:t>时长</w:t>
            </w:r>
          </w:p>
        </w:tc>
        <w:tc>
          <w:tcPr>
            <w:tcW w:w="1134" w:type="dxa"/>
            <w:vAlign w:val="center"/>
          </w:tcPr>
          <w:p w:rsidR="00E83D4E" w:rsidRPr="00766F02" w:rsidRDefault="00E83D4E" w:rsidP="007515E7">
            <w:pPr>
              <w:spacing w:line="400" w:lineRule="exact"/>
              <w:jc w:val="center"/>
              <w:cnfStyle w:val="100000000000"/>
              <w:rPr>
                <w:rFonts w:asciiTheme="majorEastAsia" w:eastAsiaTheme="majorEastAsia" w:hAnsiTheme="majorEastAsia"/>
                <w:color w:val="auto"/>
                <w:sz w:val="24"/>
              </w:rPr>
            </w:pPr>
            <w:r w:rsidRPr="00766F02">
              <w:rPr>
                <w:rFonts w:asciiTheme="majorEastAsia" w:eastAsiaTheme="majorEastAsia" w:hAnsiTheme="majorEastAsia" w:hint="eastAsia"/>
                <w:color w:val="auto"/>
                <w:sz w:val="24"/>
              </w:rPr>
              <w:t>辅导教师</w:t>
            </w:r>
          </w:p>
        </w:tc>
        <w:tc>
          <w:tcPr>
            <w:tcW w:w="709" w:type="dxa"/>
            <w:vAlign w:val="center"/>
          </w:tcPr>
          <w:p w:rsidR="00E83D4E" w:rsidRPr="00766F02" w:rsidRDefault="00E83D4E" w:rsidP="007515E7">
            <w:pPr>
              <w:spacing w:line="400" w:lineRule="exact"/>
              <w:jc w:val="center"/>
              <w:cnfStyle w:val="100000000000"/>
              <w:rPr>
                <w:rFonts w:asciiTheme="majorEastAsia" w:eastAsiaTheme="majorEastAsia" w:hAnsiTheme="majorEastAsia"/>
                <w:color w:val="auto"/>
                <w:sz w:val="24"/>
              </w:rPr>
            </w:pPr>
            <w:r w:rsidRPr="00766F02">
              <w:rPr>
                <w:rFonts w:asciiTheme="majorEastAsia" w:eastAsiaTheme="majorEastAsia" w:hAnsiTheme="majorEastAsia" w:hint="eastAsia"/>
                <w:color w:val="auto"/>
                <w:sz w:val="24"/>
              </w:rPr>
              <w:t>教室</w:t>
            </w:r>
          </w:p>
        </w:tc>
      </w:tr>
      <w:tr w:rsidR="00E83D4E" w:rsidRPr="00766F02" w:rsidTr="007515E7">
        <w:trPr>
          <w:cnfStyle w:val="000000100000"/>
        </w:trPr>
        <w:tc>
          <w:tcPr>
            <w:cnfStyle w:val="001000000000"/>
            <w:tcW w:w="959" w:type="dxa"/>
            <w:vMerge w:val="restart"/>
            <w:textDirection w:val="tbRlV"/>
            <w:vAlign w:val="center"/>
          </w:tcPr>
          <w:p w:rsidR="00E83D4E" w:rsidRPr="00766F02" w:rsidRDefault="00E83D4E" w:rsidP="007515E7">
            <w:pPr>
              <w:spacing w:line="400" w:lineRule="exact"/>
              <w:ind w:left="113" w:right="113"/>
              <w:jc w:val="center"/>
              <w:rPr>
                <w:rFonts w:asciiTheme="majorEastAsia" w:eastAsiaTheme="majorEastAsia" w:hAnsiTheme="majorEastAsia"/>
                <w:sz w:val="24"/>
              </w:rPr>
            </w:pPr>
            <w:r w:rsidRPr="00766F02">
              <w:rPr>
                <w:rFonts w:asciiTheme="majorEastAsia" w:eastAsiaTheme="majorEastAsia" w:hAnsiTheme="majorEastAsia"/>
                <w:sz w:val="24"/>
              </w:rPr>
              <w:t>2018/1</w:t>
            </w:r>
            <w:r w:rsidRPr="00766F02">
              <w:rPr>
                <w:rFonts w:asciiTheme="majorEastAsia" w:eastAsiaTheme="majorEastAsia" w:hAnsiTheme="majorEastAsia" w:hint="eastAsia"/>
                <w:sz w:val="24"/>
              </w:rPr>
              <w:t>1</w:t>
            </w:r>
            <w:r w:rsidRPr="00766F02">
              <w:rPr>
                <w:rFonts w:asciiTheme="majorEastAsia" w:eastAsiaTheme="majorEastAsia" w:hAnsiTheme="majorEastAsia"/>
                <w:sz w:val="24"/>
              </w:rPr>
              <w:t>/2</w:t>
            </w:r>
            <w:r w:rsidRPr="00766F02">
              <w:rPr>
                <w:rFonts w:asciiTheme="majorEastAsia" w:eastAsiaTheme="majorEastAsia" w:hAnsiTheme="majorEastAsia" w:hint="eastAsia"/>
                <w:sz w:val="24"/>
              </w:rPr>
              <w:t>4~25</w:t>
            </w:r>
          </w:p>
        </w:tc>
        <w:tc>
          <w:tcPr>
            <w:tcW w:w="709" w:type="dxa"/>
            <w:vMerge w:val="restart"/>
            <w:vAlign w:val="center"/>
          </w:tcPr>
          <w:p w:rsidR="00E83D4E" w:rsidRPr="00766F02" w:rsidRDefault="00E83D4E" w:rsidP="007515E7">
            <w:pPr>
              <w:spacing w:line="400" w:lineRule="exact"/>
              <w:jc w:val="center"/>
              <w:cnfStyle w:val="000000100000"/>
              <w:rPr>
                <w:rFonts w:asciiTheme="majorEastAsia" w:eastAsiaTheme="majorEastAsia" w:hAnsiTheme="majorEastAsia"/>
                <w:sz w:val="24"/>
              </w:rPr>
            </w:pPr>
            <w:r w:rsidRPr="00766F02">
              <w:rPr>
                <w:rFonts w:asciiTheme="majorEastAsia" w:eastAsiaTheme="majorEastAsia" w:hAnsiTheme="majorEastAsia" w:hint="eastAsia"/>
                <w:sz w:val="24"/>
              </w:rPr>
              <w:t>30人</w:t>
            </w:r>
          </w:p>
        </w:tc>
        <w:tc>
          <w:tcPr>
            <w:tcW w:w="4961" w:type="dxa"/>
            <w:vAlign w:val="center"/>
          </w:tcPr>
          <w:p w:rsidR="00E83D4E" w:rsidRPr="00766F02" w:rsidRDefault="00E83D4E" w:rsidP="007515E7">
            <w:pPr>
              <w:spacing w:line="400" w:lineRule="exact"/>
              <w:jc w:val="left"/>
              <w:cnfStyle w:val="000000100000"/>
              <w:rPr>
                <w:rFonts w:asciiTheme="majorEastAsia" w:eastAsiaTheme="majorEastAsia" w:hAnsiTheme="majorEastAsia"/>
                <w:sz w:val="24"/>
              </w:rPr>
            </w:pPr>
            <w:r w:rsidRPr="00766F02">
              <w:rPr>
                <w:rFonts w:asciiTheme="majorEastAsia" w:eastAsiaTheme="majorEastAsia" w:hAnsiTheme="majorEastAsia" w:hint="eastAsia"/>
                <w:sz w:val="24"/>
              </w:rPr>
              <w:t>一、考前复习模拟在线练习；上期考生成绩总结；</w:t>
            </w:r>
          </w:p>
        </w:tc>
        <w:tc>
          <w:tcPr>
            <w:tcW w:w="567" w:type="dxa"/>
            <w:vAlign w:val="center"/>
          </w:tcPr>
          <w:p w:rsidR="00E83D4E" w:rsidRPr="00766F02" w:rsidRDefault="00E83D4E" w:rsidP="007515E7">
            <w:pPr>
              <w:spacing w:line="400" w:lineRule="exact"/>
              <w:jc w:val="center"/>
              <w:cnfStyle w:val="000000100000"/>
              <w:rPr>
                <w:rFonts w:asciiTheme="majorEastAsia" w:eastAsiaTheme="majorEastAsia" w:hAnsiTheme="majorEastAsia"/>
                <w:sz w:val="24"/>
              </w:rPr>
            </w:pPr>
            <w:r w:rsidRPr="00766F02">
              <w:rPr>
                <w:rFonts w:asciiTheme="majorEastAsia" w:eastAsiaTheme="majorEastAsia" w:hAnsiTheme="majorEastAsia" w:hint="eastAsia"/>
                <w:sz w:val="24"/>
              </w:rPr>
              <w:t>2</w:t>
            </w:r>
          </w:p>
        </w:tc>
        <w:tc>
          <w:tcPr>
            <w:tcW w:w="1134" w:type="dxa"/>
            <w:vAlign w:val="center"/>
          </w:tcPr>
          <w:p w:rsidR="00E83D4E" w:rsidRPr="00766F02" w:rsidRDefault="00E83D4E" w:rsidP="007515E7">
            <w:pPr>
              <w:spacing w:line="400" w:lineRule="exact"/>
              <w:jc w:val="center"/>
              <w:cnfStyle w:val="000000100000"/>
              <w:rPr>
                <w:rFonts w:asciiTheme="majorEastAsia" w:eastAsiaTheme="majorEastAsia" w:hAnsiTheme="majorEastAsia"/>
                <w:sz w:val="24"/>
              </w:rPr>
            </w:pPr>
            <w:r w:rsidRPr="00766F02">
              <w:rPr>
                <w:rFonts w:asciiTheme="majorEastAsia" w:eastAsiaTheme="majorEastAsia" w:hAnsiTheme="majorEastAsia" w:hint="eastAsia"/>
                <w:sz w:val="24"/>
              </w:rPr>
              <w:t>陈佳文</w:t>
            </w:r>
          </w:p>
        </w:tc>
        <w:tc>
          <w:tcPr>
            <w:tcW w:w="709" w:type="dxa"/>
            <w:vAlign w:val="center"/>
          </w:tcPr>
          <w:p w:rsidR="00E83D4E" w:rsidRPr="00766F02" w:rsidRDefault="00E83D4E" w:rsidP="007515E7">
            <w:pPr>
              <w:spacing w:line="400" w:lineRule="exact"/>
              <w:jc w:val="center"/>
              <w:cnfStyle w:val="000000100000"/>
              <w:rPr>
                <w:rFonts w:asciiTheme="majorEastAsia" w:eastAsiaTheme="majorEastAsia" w:hAnsiTheme="majorEastAsia"/>
                <w:sz w:val="24"/>
              </w:rPr>
            </w:pPr>
            <w:r w:rsidRPr="00766F02">
              <w:rPr>
                <w:rFonts w:asciiTheme="majorEastAsia" w:eastAsiaTheme="majorEastAsia" w:hAnsiTheme="majorEastAsia" w:hint="eastAsia"/>
                <w:sz w:val="24"/>
              </w:rPr>
              <w:t>中心机房</w:t>
            </w:r>
          </w:p>
        </w:tc>
      </w:tr>
      <w:tr w:rsidR="00E83D4E" w:rsidRPr="00766F02" w:rsidTr="007515E7">
        <w:tc>
          <w:tcPr>
            <w:cnfStyle w:val="001000000000"/>
            <w:tcW w:w="959" w:type="dxa"/>
            <w:vMerge/>
            <w:vAlign w:val="center"/>
          </w:tcPr>
          <w:p w:rsidR="00E83D4E" w:rsidRPr="00766F02" w:rsidRDefault="00E83D4E" w:rsidP="007515E7">
            <w:pPr>
              <w:spacing w:line="400" w:lineRule="exact"/>
              <w:jc w:val="center"/>
              <w:rPr>
                <w:rFonts w:asciiTheme="majorEastAsia" w:eastAsiaTheme="majorEastAsia" w:hAnsiTheme="majorEastAsia"/>
                <w:sz w:val="24"/>
              </w:rPr>
            </w:pPr>
          </w:p>
        </w:tc>
        <w:tc>
          <w:tcPr>
            <w:tcW w:w="709" w:type="dxa"/>
            <w:vMerge/>
            <w:vAlign w:val="center"/>
          </w:tcPr>
          <w:p w:rsidR="00E83D4E" w:rsidRPr="00766F02" w:rsidRDefault="00E83D4E" w:rsidP="007515E7">
            <w:pPr>
              <w:spacing w:line="400" w:lineRule="exact"/>
              <w:jc w:val="center"/>
              <w:cnfStyle w:val="000000000000"/>
              <w:rPr>
                <w:rFonts w:asciiTheme="majorEastAsia" w:eastAsiaTheme="majorEastAsia" w:hAnsiTheme="majorEastAsia"/>
                <w:sz w:val="24"/>
              </w:rPr>
            </w:pPr>
          </w:p>
        </w:tc>
        <w:tc>
          <w:tcPr>
            <w:tcW w:w="4961" w:type="dxa"/>
            <w:vAlign w:val="center"/>
          </w:tcPr>
          <w:p w:rsidR="00E83D4E" w:rsidRPr="00766F02" w:rsidRDefault="00E83D4E" w:rsidP="007515E7">
            <w:pPr>
              <w:spacing w:line="400" w:lineRule="exact"/>
              <w:jc w:val="left"/>
              <w:cnfStyle w:val="000000000000"/>
              <w:rPr>
                <w:rFonts w:asciiTheme="majorEastAsia" w:eastAsiaTheme="majorEastAsia" w:hAnsiTheme="majorEastAsia"/>
                <w:sz w:val="24"/>
              </w:rPr>
            </w:pPr>
            <w:r w:rsidRPr="00766F02">
              <w:rPr>
                <w:rFonts w:asciiTheme="majorEastAsia" w:eastAsiaTheme="majorEastAsia" w:hAnsiTheme="majorEastAsia" w:hint="eastAsia"/>
                <w:sz w:val="24"/>
              </w:rPr>
              <w:t>二、考前辅导《大学英语B》知识点串讲（尹文燕）；</w:t>
            </w:r>
          </w:p>
        </w:tc>
        <w:tc>
          <w:tcPr>
            <w:tcW w:w="567" w:type="dxa"/>
            <w:vAlign w:val="center"/>
          </w:tcPr>
          <w:p w:rsidR="00E83D4E" w:rsidRPr="00766F02" w:rsidRDefault="00E83D4E" w:rsidP="007515E7">
            <w:pPr>
              <w:spacing w:line="400" w:lineRule="exact"/>
              <w:jc w:val="center"/>
              <w:cnfStyle w:val="000000000000"/>
              <w:rPr>
                <w:rFonts w:asciiTheme="majorEastAsia" w:eastAsiaTheme="majorEastAsia" w:hAnsiTheme="majorEastAsia"/>
                <w:sz w:val="24"/>
              </w:rPr>
            </w:pPr>
            <w:r w:rsidRPr="00766F02">
              <w:rPr>
                <w:rFonts w:asciiTheme="majorEastAsia" w:eastAsiaTheme="majorEastAsia" w:hAnsiTheme="majorEastAsia" w:hint="eastAsia"/>
                <w:sz w:val="24"/>
              </w:rPr>
              <w:t>4</w:t>
            </w:r>
          </w:p>
        </w:tc>
        <w:tc>
          <w:tcPr>
            <w:tcW w:w="1134" w:type="dxa"/>
            <w:vAlign w:val="center"/>
          </w:tcPr>
          <w:p w:rsidR="00E83D4E" w:rsidRPr="00766F02" w:rsidRDefault="00E83D4E" w:rsidP="007515E7">
            <w:pPr>
              <w:spacing w:line="400" w:lineRule="exact"/>
              <w:jc w:val="center"/>
              <w:cnfStyle w:val="000000000000"/>
              <w:rPr>
                <w:rFonts w:asciiTheme="majorEastAsia" w:eastAsiaTheme="majorEastAsia" w:hAnsiTheme="majorEastAsia"/>
                <w:sz w:val="24"/>
              </w:rPr>
            </w:pPr>
            <w:r w:rsidRPr="00766F02">
              <w:rPr>
                <w:rFonts w:asciiTheme="majorEastAsia" w:eastAsiaTheme="majorEastAsia" w:hAnsiTheme="majorEastAsia" w:hint="eastAsia"/>
                <w:sz w:val="24"/>
              </w:rPr>
              <w:t>尹文燕</w:t>
            </w:r>
          </w:p>
        </w:tc>
        <w:tc>
          <w:tcPr>
            <w:tcW w:w="709" w:type="dxa"/>
            <w:vAlign w:val="center"/>
          </w:tcPr>
          <w:p w:rsidR="00E83D4E" w:rsidRPr="00766F02" w:rsidRDefault="00E83D4E" w:rsidP="007515E7">
            <w:pPr>
              <w:spacing w:line="400" w:lineRule="exact"/>
              <w:jc w:val="center"/>
              <w:cnfStyle w:val="000000000000"/>
              <w:rPr>
                <w:rFonts w:asciiTheme="majorEastAsia" w:eastAsiaTheme="majorEastAsia" w:hAnsiTheme="majorEastAsia"/>
                <w:sz w:val="24"/>
              </w:rPr>
            </w:pPr>
            <w:r w:rsidRPr="00766F02">
              <w:rPr>
                <w:rFonts w:asciiTheme="majorEastAsia" w:eastAsiaTheme="majorEastAsia" w:hAnsiTheme="majorEastAsia" w:hint="eastAsia"/>
                <w:sz w:val="24"/>
              </w:rPr>
              <w:t>中心机房</w:t>
            </w:r>
          </w:p>
        </w:tc>
      </w:tr>
      <w:tr w:rsidR="00E83D4E" w:rsidRPr="00766F02" w:rsidTr="007515E7">
        <w:trPr>
          <w:cnfStyle w:val="000000100000"/>
        </w:trPr>
        <w:tc>
          <w:tcPr>
            <w:cnfStyle w:val="001000000000"/>
            <w:tcW w:w="959" w:type="dxa"/>
            <w:vMerge/>
            <w:vAlign w:val="center"/>
          </w:tcPr>
          <w:p w:rsidR="00E83D4E" w:rsidRPr="00766F02" w:rsidRDefault="00E83D4E" w:rsidP="007515E7">
            <w:pPr>
              <w:spacing w:line="400" w:lineRule="exact"/>
              <w:jc w:val="center"/>
              <w:rPr>
                <w:rFonts w:asciiTheme="majorEastAsia" w:eastAsiaTheme="majorEastAsia" w:hAnsiTheme="majorEastAsia"/>
                <w:sz w:val="24"/>
              </w:rPr>
            </w:pPr>
          </w:p>
        </w:tc>
        <w:tc>
          <w:tcPr>
            <w:tcW w:w="709" w:type="dxa"/>
            <w:vMerge/>
            <w:vAlign w:val="center"/>
          </w:tcPr>
          <w:p w:rsidR="00E83D4E" w:rsidRPr="00766F02" w:rsidRDefault="00E83D4E" w:rsidP="007515E7">
            <w:pPr>
              <w:spacing w:line="400" w:lineRule="exact"/>
              <w:jc w:val="center"/>
              <w:cnfStyle w:val="000000100000"/>
              <w:rPr>
                <w:rFonts w:asciiTheme="majorEastAsia" w:eastAsiaTheme="majorEastAsia" w:hAnsiTheme="majorEastAsia"/>
                <w:sz w:val="24"/>
              </w:rPr>
            </w:pPr>
          </w:p>
        </w:tc>
        <w:tc>
          <w:tcPr>
            <w:tcW w:w="4961" w:type="dxa"/>
            <w:vAlign w:val="center"/>
          </w:tcPr>
          <w:p w:rsidR="00E83D4E" w:rsidRPr="00766F02" w:rsidRDefault="00E83D4E" w:rsidP="007515E7">
            <w:pPr>
              <w:spacing w:line="400" w:lineRule="exact"/>
              <w:jc w:val="center"/>
              <w:cnfStyle w:val="000000100000"/>
              <w:rPr>
                <w:rFonts w:asciiTheme="majorEastAsia" w:eastAsiaTheme="majorEastAsia" w:hAnsiTheme="majorEastAsia"/>
                <w:sz w:val="24"/>
              </w:rPr>
            </w:pPr>
            <w:r w:rsidRPr="00766F02">
              <w:rPr>
                <w:rFonts w:asciiTheme="majorEastAsia" w:eastAsiaTheme="majorEastAsia" w:hAnsiTheme="majorEastAsia" w:hint="eastAsia"/>
                <w:sz w:val="24"/>
              </w:rPr>
              <w:t>三、网络统考课程考前应试技巧；（赵艳馨）；</w:t>
            </w:r>
          </w:p>
        </w:tc>
        <w:tc>
          <w:tcPr>
            <w:tcW w:w="567" w:type="dxa"/>
            <w:vAlign w:val="center"/>
          </w:tcPr>
          <w:p w:rsidR="00E83D4E" w:rsidRPr="00766F02" w:rsidRDefault="00E83D4E" w:rsidP="007515E7">
            <w:pPr>
              <w:spacing w:line="400" w:lineRule="exact"/>
              <w:jc w:val="center"/>
              <w:cnfStyle w:val="000000100000"/>
              <w:rPr>
                <w:rFonts w:asciiTheme="majorEastAsia" w:eastAsiaTheme="majorEastAsia" w:hAnsiTheme="majorEastAsia"/>
                <w:sz w:val="24"/>
              </w:rPr>
            </w:pPr>
            <w:r w:rsidRPr="00766F02">
              <w:rPr>
                <w:rFonts w:asciiTheme="majorEastAsia" w:eastAsiaTheme="majorEastAsia" w:hAnsiTheme="majorEastAsia" w:hint="eastAsia"/>
                <w:sz w:val="24"/>
              </w:rPr>
              <w:t>2</w:t>
            </w:r>
          </w:p>
        </w:tc>
        <w:tc>
          <w:tcPr>
            <w:tcW w:w="1134" w:type="dxa"/>
            <w:vAlign w:val="center"/>
          </w:tcPr>
          <w:p w:rsidR="00E83D4E" w:rsidRPr="00766F02" w:rsidRDefault="00E83D4E" w:rsidP="007515E7">
            <w:pPr>
              <w:spacing w:line="400" w:lineRule="exact"/>
              <w:jc w:val="center"/>
              <w:cnfStyle w:val="000000100000"/>
              <w:rPr>
                <w:rFonts w:asciiTheme="majorEastAsia" w:eastAsiaTheme="majorEastAsia" w:hAnsiTheme="majorEastAsia"/>
                <w:sz w:val="24"/>
              </w:rPr>
            </w:pPr>
            <w:r w:rsidRPr="00766F02">
              <w:rPr>
                <w:rFonts w:asciiTheme="majorEastAsia" w:eastAsiaTheme="majorEastAsia" w:hAnsiTheme="majorEastAsia" w:hint="eastAsia"/>
                <w:sz w:val="24"/>
              </w:rPr>
              <w:t>赵艳馨</w:t>
            </w:r>
          </w:p>
        </w:tc>
        <w:tc>
          <w:tcPr>
            <w:tcW w:w="709" w:type="dxa"/>
            <w:vAlign w:val="center"/>
          </w:tcPr>
          <w:p w:rsidR="00E83D4E" w:rsidRPr="00766F02" w:rsidRDefault="00E83D4E" w:rsidP="007515E7">
            <w:pPr>
              <w:spacing w:line="400" w:lineRule="exact"/>
              <w:jc w:val="center"/>
              <w:cnfStyle w:val="000000100000"/>
              <w:rPr>
                <w:rFonts w:asciiTheme="majorEastAsia" w:eastAsiaTheme="majorEastAsia" w:hAnsiTheme="majorEastAsia"/>
                <w:sz w:val="24"/>
              </w:rPr>
            </w:pPr>
            <w:r w:rsidRPr="00766F02">
              <w:rPr>
                <w:rFonts w:asciiTheme="majorEastAsia" w:eastAsiaTheme="majorEastAsia" w:hAnsiTheme="majorEastAsia" w:hint="eastAsia"/>
                <w:sz w:val="24"/>
              </w:rPr>
              <w:t>中心机房</w:t>
            </w:r>
          </w:p>
        </w:tc>
      </w:tr>
    </w:tbl>
    <w:p w:rsidR="00E83D4E" w:rsidRPr="00766F02" w:rsidRDefault="00E83D4E" w:rsidP="00E83D4E">
      <w:pPr>
        <w:spacing w:line="400" w:lineRule="exact"/>
        <w:rPr>
          <w:rFonts w:asciiTheme="majorEastAsia" w:eastAsiaTheme="majorEastAsia" w:hAnsiTheme="majorEastAsia"/>
          <w:b/>
          <w:sz w:val="24"/>
        </w:rPr>
      </w:pPr>
      <w:r w:rsidRPr="00766F02">
        <w:rPr>
          <w:rFonts w:asciiTheme="majorEastAsia" w:eastAsiaTheme="majorEastAsia" w:hAnsiTheme="majorEastAsia" w:hint="eastAsia"/>
          <w:b/>
          <w:sz w:val="24"/>
        </w:rPr>
        <w:t>五</w:t>
      </w:r>
      <w:r>
        <w:rPr>
          <w:rFonts w:asciiTheme="majorEastAsia" w:eastAsiaTheme="majorEastAsia" w:hAnsiTheme="majorEastAsia" w:hint="eastAsia"/>
          <w:b/>
          <w:sz w:val="24"/>
        </w:rPr>
        <w:t>、</w:t>
      </w:r>
      <w:r w:rsidRPr="00766F02">
        <w:rPr>
          <w:rFonts w:asciiTheme="majorEastAsia" w:eastAsiaTheme="majorEastAsia" w:hAnsiTheme="majorEastAsia" w:hint="eastAsia"/>
          <w:b/>
          <w:sz w:val="24"/>
        </w:rPr>
        <w:t>对方案的过程评价及优化</w:t>
      </w:r>
    </w:p>
    <w:p w:rsidR="00E83D4E" w:rsidRDefault="00E83D4E" w:rsidP="00E83D4E">
      <w:pPr>
        <w:spacing w:line="400" w:lineRule="exact"/>
        <w:ind w:firstLineChars="250" w:firstLine="600"/>
        <w:rPr>
          <w:rFonts w:asciiTheme="majorEastAsia" w:eastAsiaTheme="majorEastAsia" w:hAnsiTheme="majorEastAsia"/>
          <w:sz w:val="24"/>
        </w:rPr>
      </w:pPr>
      <w:r w:rsidRPr="00766F02">
        <w:rPr>
          <w:rFonts w:asciiTheme="majorEastAsia" w:eastAsiaTheme="majorEastAsia" w:hAnsiTheme="majorEastAsia" w:hint="eastAsia"/>
          <w:sz w:val="24"/>
        </w:rPr>
        <w:t>因为我们有计划地做好学生考前统考辅导，来消除学生出现裸考、</w:t>
      </w:r>
      <w:proofErr w:type="gramStart"/>
      <w:r w:rsidRPr="00766F02">
        <w:rPr>
          <w:rFonts w:asciiTheme="majorEastAsia" w:eastAsiaTheme="majorEastAsia" w:hAnsiTheme="majorEastAsia" w:hint="eastAsia"/>
          <w:sz w:val="24"/>
        </w:rPr>
        <w:t>盲考现象</w:t>
      </w:r>
      <w:proofErr w:type="gramEnd"/>
      <w:r w:rsidRPr="00766F02">
        <w:rPr>
          <w:rFonts w:asciiTheme="majorEastAsia" w:eastAsiaTheme="majorEastAsia" w:hAnsiTheme="majorEastAsia" w:hint="eastAsia"/>
          <w:sz w:val="24"/>
        </w:rPr>
        <w:t>。从新生入学开始关注重视统考课程工作，</w:t>
      </w:r>
      <w:r>
        <w:rPr>
          <w:rFonts w:asciiTheme="majorEastAsia" w:eastAsiaTheme="majorEastAsia" w:hAnsiTheme="majorEastAsia" w:hint="eastAsia"/>
          <w:sz w:val="24"/>
        </w:rPr>
        <w:t>使</w:t>
      </w:r>
      <w:r w:rsidRPr="00766F02">
        <w:rPr>
          <w:rFonts w:asciiTheme="majorEastAsia" w:eastAsiaTheme="majorEastAsia" w:hAnsiTheme="majorEastAsia" w:hint="eastAsia"/>
          <w:sz w:val="24"/>
        </w:rPr>
        <w:t>学生有意识接触第一学期基础课程的学习理念，在循序渐进地学习过程里，不忘多强化练习基础课复习，统考基础课程通过，在学生临毕业前也会养成良好学习习惯去应对毕业论文写作、学位</w:t>
      </w:r>
      <w:r>
        <w:rPr>
          <w:rFonts w:asciiTheme="majorEastAsia" w:eastAsiaTheme="majorEastAsia" w:hAnsiTheme="majorEastAsia" w:hint="eastAsia"/>
          <w:sz w:val="24"/>
        </w:rPr>
        <w:t>英语考试</w:t>
      </w:r>
      <w:r w:rsidRPr="00766F02">
        <w:rPr>
          <w:rFonts w:asciiTheme="majorEastAsia" w:eastAsiaTheme="majorEastAsia" w:hAnsiTheme="majorEastAsia" w:hint="eastAsia"/>
          <w:sz w:val="24"/>
        </w:rPr>
        <w:t>等学业台阶挑战。对每个专升本学习过程的学生来说，时间是紧凑而有效率的。北京智友学习中心的使命也是尽早服务学生顺利毕业，</w:t>
      </w:r>
      <w:r>
        <w:rPr>
          <w:rFonts w:asciiTheme="majorEastAsia" w:eastAsiaTheme="majorEastAsia" w:hAnsiTheme="majorEastAsia" w:hint="eastAsia"/>
          <w:sz w:val="24"/>
        </w:rPr>
        <w:t>为社会培养高素质的应用型人才。</w:t>
      </w:r>
    </w:p>
    <w:p w:rsidR="00E83D4E" w:rsidRDefault="00E83D4E" w:rsidP="00E83D4E">
      <w:pPr>
        <w:spacing w:line="400" w:lineRule="exact"/>
        <w:ind w:firstLineChars="250" w:firstLine="600"/>
        <w:rPr>
          <w:rFonts w:asciiTheme="majorEastAsia" w:eastAsiaTheme="majorEastAsia" w:hAnsiTheme="majorEastAsia"/>
          <w:sz w:val="24"/>
        </w:rPr>
      </w:pPr>
    </w:p>
    <w:p w:rsidR="00E83D4E" w:rsidRDefault="00E83D4E" w:rsidP="00E83D4E">
      <w:pPr>
        <w:spacing w:line="400" w:lineRule="exact"/>
        <w:ind w:firstLineChars="250" w:firstLine="600"/>
        <w:rPr>
          <w:rFonts w:asciiTheme="majorEastAsia" w:eastAsiaTheme="majorEastAsia" w:hAnsiTheme="majorEastAsia"/>
          <w:sz w:val="24"/>
        </w:rPr>
      </w:pPr>
    </w:p>
    <w:p w:rsidR="00E83D4E" w:rsidRDefault="00E83D4E" w:rsidP="00E83D4E">
      <w:pPr>
        <w:spacing w:line="400" w:lineRule="exact"/>
        <w:ind w:firstLineChars="250" w:firstLine="600"/>
        <w:rPr>
          <w:rFonts w:asciiTheme="majorEastAsia" w:eastAsiaTheme="majorEastAsia" w:hAnsiTheme="majorEastAsia"/>
          <w:sz w:val="24"/>
        </w:rPr>
      </w:pPr>
    </w:p>
    <w:p w:rsidR="00E83D4E" w:rsidRDefault="00E83D4E" w:rsidP="00E83D4E">
      <w:pPr>
        <w:spacing w:line="400" w:lineRule="exact"/>
        <w:ind w:firstLineChars="250" w:firstLine="600"/>
        <w:rPr>
          <w:rFonts w:asciiTheme="majorEastAsia" w:eastAsiaTheme="majorEastAsia" w:hAnsiTheme="majorEastAsia"/>
          <w:sz w:val="24"/>
        </w:rPr>
      </w:pPr>
    </w:p>
    <w:p w:rsidR="00E83D4E" w:rsidRDefault="00E83D4E" w:rsidP="00E83D4E">
      <w:pPr>
        <w:spacing w:line="400" w:lineRule="exact"/>
        <w:ind w:firstLineChars="250" w:firstLine="600"/>
        <w:rPr>
          <w:rFonts w:asciiTheme="majorEastAsia" w:eastAsiaTheme="majorEastAsia" w:hAnsiTheme="majorEastAsia"/>
          <w:sz w:val="24"/>
        </w:rPr>
      </w:pPr>
    </w:p>
    <w:p w:rsidR="00E83D4E" w:rsidRDefault="00E83D4E" w:rsidP="00E83D4E">
      <w:pPr>
        <w:jc w:val="center"/>
        <w:rPr>
          <w:rFonts w:asciiTheme="majorEastAsia" w:eastAsiaTheme="majorEastAsia" w:hAnsiTheme="majorEastAsia"/>
          <w:sz w:val="24"/>
        </w:rPr>
      </w:pPr>
    </w:p>
    <w:p w:rsidR="00E83D4E" w:rsidRDefault="00E83D4E" w:rsidP="00E83D4E">
      <w:pPr>
        <w:jc w:val="center"/>
        <w:rPr>
          <w:rFonts w:asciiTheme="majorEastAsia" w:eastAsiaTheme="majorEastAsia" w:hAnsiTheme="majorEastAsia"/>
          <w:sz w:val="24"/>
        </w:rPr>
      </w:pPr>
    </w:p>
    <w:p w:rsidR="00E83D4E" w:rsidRPr="006E3E98" w:rsidRDefault="00E83D4E" w:rsidP="00E83D4E">
      <w:pPr>
        <w:rPr>
          <w:b/>
          <w:sz w:val="28"/>
          <w:szCs w:val="28"/>
        </w:rPr>
      </w:pPr>
      <w:r>
        <w:rPr>
          <w:rFonts w:hint="eastAsia"/>
          <w:b/>
          <w:sz w:val="28"/>
          <w:szCs w:val="28"/>
        </w:rPr>
        <w:lastRenderedPageBreak/>
        <w:t>5</w:t>
      </w:r>
      <w:r w:rsidRPr="006E3E98">
        <w:rPr>
          <w:rFonts w:hint="eastAsia"/>
          <w:b/>
          <w:sz w:val="28"/>
          <w:szCs w:val="28"/>
        </w:rPr>
        <w:t>、</w:t>
      </w:r>
      <w:r>
        <w:rPr>
          <w:rFonts w:hint="eastAsia"/>
          <w:b/>
          <w:sz w:val="28"/>
          <w:szCs w:val="28"/>
        </w:rPr>
        <w:t>呼和浩特</w:t>
      </w:r>
      <w:r w:rsidRPr="006E3E98">
        <w:rPr>
          <w:rFonts w:hint="eastAsia"/>
          <w:b/>
          <w:sz w:val="28"/>
          <w:szCs w:val="28"/>
        </w:rPr>
        <w:t>学习中心统考辅导方案</w:t>
      </w:r>
    </w:p>
    <w:p w:rsidR="00E83D4E" w:rsidRPr="00610245" w:rsidRDefault="00E83D4E" w:rsidP="00E83D4E">
      <w:pPr>
        <w:jc w:val="center"/>
        <w:rPr>
          <w:b/>
          <w:sz w:val="28"/>
          <w:szCs w:val="28"/>
        </w:rPr>
      </w:pPr>
      <w:r w:rsidRPr="00610245">
        <w:rPr>
          <w:rFonts w:hint="eastAsia"/>
          <w:b/>
          <w:sz w:val="28"/>
          <w:szCs w:val="28"/>
        </w:rPr>
        <w:t>呼和浩特学习中心统考辅导方案</w:t>
      </w:r>
    </w:p>
    <w:p w:rsidR="00E83D4E" w:rsidRPr="00AF23B1" w:rsidRDefault="00E83D4E" w:rsidP="00E83D4E">
      <w:pPr>
        <w:ind w:firstLineChars="250" w:firstLine="600"/>
        <w:rPr>
          <w:rFonts w:asciiTheme="minorEastAsia" w:eastAsiaTheme="minorEastAsia" w:hAnsiTheme="minorEastAsia"/>
          <w:sz w:val="24"/>
        </w:rPr>
      </w:pPr>
      <w:r>
        <w:rPr>
          <w:rFonts w:asciiTheme="minorEastAsia" w:eastAsiaTheme="minorEastAsia" w:hAnsiTheme="minorEastAsia" w:hint="eastAsia"/>
          <w:sz w:val="24"/>
        </w:rPr>
        <w:t>为</w:t>
      </w:r>
      <w:r w:rsidRPr="00AF23B1">
        <w:rPr>
          <w:rFonts w:asciiTheme="minorEastAsia" w:eastAsiaTheme="minorEastAsia" w:hAnsiTheme="minorEastAsia" w:hint="eastAsia"/>
          <w:sz w:val="24"/>
        </w:rPr>
        <w:t>提高学生统考合格率，保证学生统考的顺利进行，帮助学生完成学业，我学习中心根据实际情况，特制定统考辅导方案，内容如下：</w:t>
      </w:r>
    </w:p>
    <w:p w:rsidR="00E83D4E" w:rsidRPr="00AF23B1" w:rsidRDefault="00E83D4E" w:rsidP="00E83D4E">
      <w:pPr>
        <w:spacing w:line="400" w:lineRule="exact"/>
        <w:rPr>
          <w:rFonts w:asciiTheme="majorEastAsia" w:eastAsiaTheme="majorEastAsia" w:hAnsiTheme="majorEastAsia"/>
          <w:b/>
          <w:sz w:val="24"/>
        </w:rPr>
      </w:pPr>
      <w:r w:rsidRPr="00AF23B1">
        <w:rPr>
          <w:rFonts w:asciiTheme="majorEastAsia" w:eastAsiaTheme="majorEastAsia" w:hAnsiTheme="majorEastAsia" w:hint="eastAsia"/>
          <w:b/>
          <w:sz w:val="24"/>
        </w:rPr>
        <w:t>一、成立组织领导机构，明确职责分工</w:t>
      </w:r>
    </w:p>
    <w:p w:rsidR="00E83D4E" w:rsidRPr="00AF23B1" w:rsidRDefault="00E83D4E" w:rsidP="00E83D4E">
      <w:pPr>
        <w:rPr>
          <w:rFonts w:asciiTheme="minorEastAsia" w:eastAsiaTheme="minorEastAsia" w:hAnsiTheme="minorEastAsia"/>
          <w:sz w:val="24"/>
        </w:rPr>
      </w:pPr>
      <w:r w:rsidRPr="00AF23B1">
        <w:rPr>
          <w:rFonts w:asciiTheme="minorEastAsia" w:eastAsiaTheme="minorEastAsia" w:hAnsiTheme="minorEastAsia" w:hint="eastAsia"/>
          <w:sz w:val="24"/>
        </w:rPr>
        <w:t xml:space="preserve">  为保证统考辅导工作的顺利进行，学习中心成立了统考辅导服务小组。</w:t>
      </w:r>
    </w:p>
    <w:p w:rsidR="00E83D4E" w:rsidRPr="00AF23B1" w:rsidRDefault="00E83D4E" w:rsidP="00E83D4E">
      <w:pPr>
        <w:rPr>
          <w:rFonts w:asciiTheme="minorEastAsia" w:eastAsiaTheme="minorEastAsia" w:hAnsiTheme="minorEastAsia"/>
          <w:sz w:val="24"/>
        </w:rPr>
      </w:pPr>
      <w:r w:rsidRPr="00AF23B1">
        <w:rPr>
          <w:rFonts w:asciiTheme="minorEastAsia" w:eastAsiaTheme="minorEastAsia" w:hAnsiTheme="minorEastAsia" w:hint="eastAsia"/>
          <w:sz w:val="24"/>
        </w:rPr>
        <w:t>组长：孙小霞</w:t>
      </w:r>
    </w:p>
    <w:p w:rsidR="00E83D4E" w:rsidRPr="00AF23B1" w:rsidRDefault="00E83D4E" w:rsidP="00E83D4E">
      <w:pPr>
        <w:rPr>
          <w:rFonts w:asciiTheme="minorEastAsia" w:eastAsiaTheme="minorEastAsia" w:hAnsiTheme="minorEastAsia"/>
          <w:sz w:val="24"/>
        </w:rPr>
      </w:pPr>
      <w:r w:rsidRPr="00AF23B1">
        <w:rPr>
          <w:rFonts w:asciiTheme="minorEastAsia" w:eastAsiaTheme="minorEastAsia" w:hAnsiTheme="minorEastAsia" w:hint="eastAsia"/>
          <w:sz w:val="24"/>
        </w:rPr>
        <w:t>成员：赵春艳    张伟    姚慧</w:t>
      </w:r>
    </w:p>
    <w:p w:rsidR="00E83D4E" w:rsidRPr="00AF23B1" w:rsidRDefault="00E83D4E" w:rsidP="00E83D4E">
      <w:pPr>
        <w:spacing w:line="400" w:lineRule="exact"/>
        <w:rPr>
          <w:rFonts w:asciiTheme="majorEastAsia" w:eastAsiaTheme="majorEastAsia" w:hAnsiTheme="majorEastAsia"/>
          <w:b/>
          <w:sz w:val="24"/>
        </w:rPr>
      </w:pPr>
      <w:r w:rsidRPr="00AF23B1">
        <w:rPr>
          <w:rFonts w:asciiTheme="majorEastAsia" w:eastAsiaTheme="majorEastAsia" w:hAnsiTheme="majorEastAsia" w:hint="eastAsia"/>
          <w:b/>
          <w:sz w:val="24"/>
        </w:rPr>
        <w:t>二、辅导形式</w:t>
      </w:r>
    </w:p>
    <w:p w:rsidR="00E83D4E" w:rsidRPr="00AF23B1" w:rsidRDefault="00E83D4E" w:rsidP="00E83D4E">
      <w:pPr>
        <w:rPr>
          <w:rFonts w:asciiTheme="minorEastAsia" w:eastAsiaTheme="minorEastAsia" w:hAnsiTheme="minorEastAsia"/>
          <w:sz w:val="24"/>
        </w:rPr>
      </w:pPr>
      <w:r w:rsidRPr="00AF23B1">
        <w:rPr>
          <w:rFonts w:asciiTheme="minorEastAsia" w:eastAsiaTheme="minorEastAsia" w:hAnsiTheme="minorEastAsia" w:hint="eastAsia"/>
          <w:sz w:val="24"/>
        </w:rPr>
        <w:t xml:space="preserve">    主要是通过微信、QQ学生学习服务群及现场集中培训等形式，加强统考考前指导。</w:t>
      </w:r>
    </w:p>
    <w:p w:rsidR="00E83D4E" w:rsidRPr="00AF23B1" w:rsidRDefault="00E83D4E" w:rsidP="00E83D4E">
      <w:pPr>
        <w:spacing w:line="400" w:lineRule="exact"/>
        <w:rPr>
          <w:rFonts w:asciiTheme="majorEastAsia" w:eastAsiaTheme="majorEastAsia" w:hAnsiTheme="majorEastAsia"/>
          <w:b/>
          <w:sz w:val="24"/>
        </w:rPr>
      </w:pPr>
      <w:r w:rsidRPr="00AF23B1">
        <w:rPr>
          <w:rFonts w:asciiTheme="majorEastAsia" w:eastAsiaTheme="majorEastAsia" w:hAnsiTheme="majorEastAsia" w:hint="eastAsia"/>
          <w:b/>
          <w:sz w:val="24"/>
        </w:rPr>
        <w:t>三、辅导安排</w:t>
      </w:r>
    </w:p>
    <w:p w:rsidR="00E83D4E" w:rsidRPr="00AF23B1" w:rsidRDefault="00E83D4E" w:rsidP="00E83D4E">
      <w:pPr>
        <w:ind w:firstLineChars="192" w:firstLine="461"/>
        <w:rPr>
          <w:rFonts w:asciiTheme="minorEastAsia" w:eastAsiaTheme="minorEastAsia" w:hAnsiTheme="minorEastAsia"/>
          <w:sz w:val="24"/>
        </w:rPr>
      </w:pPr>
      <w:r w:rsidRPr="00AF23B1">
        <w:rPr>
          <w:rFonts w:asciiTheme="minorEastAsia" w:eastAsiaTheme="minorEastAsia" w:hAnsiTheme="minorEastAsia" w:hint="eastAsia"/>
          <w:sz w:val="24"/>
        </w:rPr>
        <w:t>1、做好学生的动员工作，将统考最新的政策和考试安排进行告知，特别是从2018年起统考</w:t>
      </w:r>
      <w:r>
        <w:rPr>
          <w:rFonts w:asciiTheme="minorEastAsia" w:eastAsiaTheme="minorEastAsia" w:hAnsiTheme="minorEastAsia" w:hint="eastAsia"/>
          <w:sz w:val="24"/>
        </w:rPr>
        <w:t>不能有弃考行为，如有</w:t>
      </w:r>
      <w:r w:rsidRPr="00AF23B1">
        <w:rPr>
          <w:rFonts w:asciiTheme="minorEastAsia" w:eastAsiaTheme="minorEastAsia" w:hAnsiTheme="minorEastAsia" w:hint="eastAsia"/>
          <w:sz w:val="24"/>
        </w:rPr>
        <w:t>缺考</w:t>
      </w:r>
      <w:r>
        <w:rPr>
          <w:rFonts w:asciiTheme="minorEastAsia" w:eastAsiaTheme="minorEastAsia" w:hAnsiTheme="minorEastAsia" w:hint="eastAsia"/>
          <w:sz w:val="24"/>
        </w:rPr>
        <w:t>再报考次数将被限制为仅剩</w:t>
      </w:r>
      <w:r w:rsidRPr="00AF23B1">
        <w:rPr>
          <w:rFonts w:asciiTheme="minorEastAsia" w:eastAsiaTheme="minorEastAsia" w:hAnsiTheme="minorEastAsia" w:hint="eastAsia"/>
          <w:sz w:val="24"/>
        </w:rPr>
        <w:t>三次等重要规定通知给学生，提高学生对统考考试的重视程度。</w:t>
      </w:r>
    </w:p>
    <w:p w:rsidR="00E83D4E" w:rsidRPr="00AF23B1" w:rsidRDefault="00E83D4E" w:rsidP="00E83D4E">
      <w:pPr>
        <w:ind w:firstLineChars="192" w:firstLine="461"/>
        <w:rPr>
          <w:rFonts w:asciiTheme="minorEastAsia" w:eastAsiaTheme="minorEastAsia" w:hAnsiTheme="minorEastAsia"/>
          <w:sz w:val="24"/>
        </w:rPr>
      </w:pPr>
      <w:r w:rsidRPr="00AF23B1">
        <w:rPr>
          <w:rFonts w:asciiTheme="minorEastAsia" w:eastAsiaTheme="minorEastAsia" w:hAnsiTheme="minorEastAsia" w:hint="eastAsia"/>
          <w:sz w:val="24"/>
        </w:rPr>
        <w:t>2、指定专人，负责统考的组织、辅导工作，建</w:t>
      </w:r>
      <w:r>
        <w:rPr>
          <w:rFonts w:asciiTheme="minorEastAsia" w:eastAsiaTheme="minorEastAsia" w:hAnsiTheme="minorEastAsia" w:hint="eastAsia"/>
          <w:sz w:val="24"/>
        </w:rPr>
        <w:t>立</w:t>
      </w:r>
      <w:r w:rsidRPr="00AF23B1">
        <w:rPr>
          <w:rFonts w:asciiTheme="minorEastAsia" w:eastAsiaTheme="minorEastAsia" w:hAnsiTheme="minorEastAsia" w:hint="eastAsia"/>
          <w:sz w:val="24"/>
        </w:rPr>
        <w:t>统考辅导考试信息群（QQ</w:t>
      </w:r>
      <w:proofErr w:type="gramStart"/>
      <w:r w:rsidRPr="00AF23B1">
        <w:rPr>
          <w:rFonts w:asciiTheme="minorEastAsia" w:eastAsiaTheme="minorEastAsia" w:hAnsiTheme="minorEastAsia" w:hint="eastAsia"/>
          <w:sz w:val="24"/>
        </w:rPr>
        <w:t>和微信同步</w:t>
      </w:r>
      <w:proofErr w:type="gramEnd"/>
      <w:r w:rsidRPr="00AF23B1">
        <w:rPr>
          <w:rFonts w:asciiTheme="minorEastAsia" w:eastAsiaTheme="minorEastAsia" w:hAnsiTheme="minorEastAsia" w:hint="eastAsia"/>
          <w:sz w:val="24"/>
        </w:rPr>
        <w:t>），时刻跟进学生的复习动态。</w:t>
      </w:r>
    </w:p>
    <w:p w:rsidR="00E83D4E" w:rsidRPr="00AF23B1" w:rsidRDefault="00E83D4E" w:rsidP="00E83D4E">
      <w:pPr>
        <w:ind w:firstLineChars="192" w:firstLine="461"/>
        <w:rPr>
          <w:rFonts w:asciiTheme="minorEastAsia" w:eastAsiaTheme="minorEastAsia" w:hAnsiTheme="minorEastAsia"/>
          <w:sz w:val="24"/>
        </w:rPr>
      </w:pPr>
      <w:r w:rsidRPr="00AF23B1">
        <w:rPr>
          <w:rFonts w:asciiTheme="minorEastAsia" w:eastAsiaTheme="minorEastAsia" w:hAnsiTheme="minorEastAsia" w:hint="eastAsia"/>
          <w:sz w:val="24"/>
        </w:rPr>
        <w:t>3、充分利用学生学习平台现有的统考考前辅导资源，督促学生下载习题，反复练习，按时参加学院的统考辅导视频讲座，了解统考英语和计算机课程最新的考试动态，强化基础知识的掌握。</w:t>
      </w:r>
    </w:p>
    <w:p w:rsidR="00E83D4E" w:rsidRPr="00AF23B1" w:rsidRDefault="00E83D4E" w:rsidP="00E83D4E">
      <w:pPr>
        <w:ind w:firstLineChars="192" w:firstLine="461"/>
        <w:rPr>
          <w:rFonts w:asciiTheme="minorEastAsia" w:eastAsiaTheme="minorEastAsia" w:hAnsiTheme="minorEastAsia"/>
          <w:sz w:val="24"/>
        </w:rPr>
      </w:pPr>
      <w:r w:rsidRPr="00AF23B1">
        <w:rPr>
          <w:rFonts w:asciiTheme="minorEastAsia" w:eastAsiaTheme="minorEastAsia" w:hAnsiTheme="minorEastAsia" w:hint="eastAsia"/>
          <w:sz w:val="24"/>
        </w:rPr>
        <w:t>4、借鉴</w:t>
      </w:r>
      <w:proofErr w:type="gramStart"/>
      <w:r w:rsidRPr="00AF23B1">
        <w:rPr>
          <w:rFonts w:asciiTheme="minorEastAsia" w:eastAsiaTheme="minorEastAsia" w:hAnsiTheme="minorEastAsia" w:hint="eastAsia"/>
          <w:sz w:val="24"/>
        </w:rPr>
        <w:t>其他网院的</w:t>
      </w:r>
      <w:proofErr w:type="gramEnd"/>
      <w:r w:rsidRPr="00AF23B1">
        <w:rPr>
          <w:rFonts w:asciiTheme="minorEastAsia" w:eastAsiaTheme="minorEastAsia" w:hAnsiTheme="minorEastAsia" w:hint="eastAsia"/>
          <w:sz w:val="24"/>
        </w:rPr>
        <w:t>统考辅导资源，将辅导习题和历年真题整合成题库，实时更新，发布到学习群中，供考生参考，反复指导练习。</w:t>
      </w:r>
    </w:p>
    <w:p w:rsidR="00E83D4E" w:rsidRDefault="00E83D4E" w:rsidP="00E83D4E">
      <w:pPr>
        <w:ind w:firstLineChars="192" w:firstLine="461"/>
        <w:rPr>
          <w:rFonts w:asciiTheme="minorEastAsia" w:eastAsiaTheme="minorEastAsia" w:hAnsiTheme="minorEastAsia"/>
          <w:sz w:val="24"/>
        </w:rPr>
      </w:pPr>
      <w:r w:rsidRPr="00AF23B1">
        <w:rPr>
          <w:rFonts w:asciiTheme="minorEastAsia" w:eastAsiaTheme="minorEastAsia" w:hAnsiTheme="minorEastAsia" w:hint="eastAsia"/>
          <w:sz w:val="24"/>
        </w:rPr>
        <w:t>5、考前冲刺：集中组织学生来学习中心进行实操演练（针对学生英语和计算机基础普遍较差，缺乏考试经验技巧，在职人员居多，学习时间少且不固定的</w:t>
      </w:r>
      <w:r>
        <w:rPr>
          <w:rFonts w:asciiTheme="minorEastAsia" w:eastAsiaTheme="minorEastAsia" w:hAnsiTheme="minorEastAsia" w:hint="eastAsia"/>
          <w:sz w:val="24"/>
        </w:rPr>
        <w:t>实际情况</w:t>
      </w:r>
      <w:r w:rsidRPr="00AF23B1">
        <w:rPr>
          <w:rFonts w:asciiTheme="minorEastAsia" w:eastAsiaTheme="minorEastAsia" w:hAnsiTheme="minorEastAsia" w:hint="eastAsia"/>
          <w:sz w:val="24"/>
        </w:rPr>
        <w:t>）</w:t>
      </w:r>
      <w:r>
        <w:rPr>
          <w:rFonts w:asciiTheme="minorEastAsia" w:eastAsiaTheme="minorEastAsia" w:hAnsiTheme="minorEastAsia" w:hint="eastAsia"/>
          <w:sz w:val="24"/>
        </w:rPr>
        <w:t>，</w:t>
      </w:r>
      <w:r w:rsidRPr="00AF23B1">
        <w:rPr>
          <w:rFonts w:asciiTheme="minorEastAsia" w:eastAsiaTheme="minorEastAsia" w:hAnsiTheme="minorEastAsia" w:hint="eastAsia"/>
          <w:sz w:val="24"/>
        </w:rPr>
        <w:t>我学习中心</w:t>
      </w:r>
      <w:r>
        <w:rPr>
          <w:rFonts w:asciiTheme="minorEastAsia" w:eastAsiaTheme="minorEastAsia" w:hAnsiTheme="minorEastAsia" w:hint="eastAsia"/>
          <w:sz w:val="24"/>
        </w:rPr>
        <w:t>聘请</w:t>
      </w:r>
      <w:r w:rsidRPr="00AF23B1">
        <w:rPr>
          <w:rFonts w:asciiTheme="minorEastAsia" w:eastAsiaTheme="minorEastAsia" w:hAnsiTheme="minorEastAsia" w:hint="eastAsia"/>
          <w:sz w:val="24"/>
        </w:rPr>
        <w:t>英语和计算机专业的老师</w:t>
      </w:r>
      <w:r>
        <w:rPr>
          <w:rFonts w:asciiTheme="minorEastAsia" w:eastAsiaTheme="minorEastAsia" w:hAnsiTheme="minorEastAsia" w:hint="eastAsia"/>
          <w:sz w:val="24"/>
        </w:rPr>
        <w:t>开展</w:t>
      </w:r>
      <w:r w:rsidRPr="00AF23B1">
        <w:rPr>
          <w:rFonts w:asciiTheme="minorEastAsia" w:eastAsiaTheme="minorEastAsia" w:hAnsiTheme="minorEastAsia" w:hint="eastAsia"/>
          <w:sz w:val="24"/>
        </w:rPr>
        <w:t>考前上机辅导，进行有针对性的讲解。</w:t>
      </w:r>
      <w:r>
        <w:rPr>
          <w:rFonts w:asciiTheme="minorEastAsia" w:eastAsiaTheme="minorEastAsia" w:hAnsiTheme="minorEastAsia" w:hint="eastAsia"/>
          <w:sz w:val="24"/>
        </w:rPr>
        <w:t>具体辅导安排如下：</w:t>
      </w:r>
    </w:p>
    <w:tbl>
      <w:tblPr>
        <w:tblStyle w:val="a6"/>
        <w:tblW w:w="9442" w:type="dxa"/>
        <w:jc w:val="center"/>
        <w:tblInd w:w="-740" w:type="dxa"/>
        <w:tblLook w:val="01E0"/>
      </w:tblPr>
      <w:tblGrid>
        <w:gridCol w:w="557"/>
        <w:gridCol w:w="2818"/>
        <w:gridCol w:w="3260"/>
        <w:gridCol w:w="1276"/>
        <w:gridCol w:w="1531"/>
      </w:tblGrid>
      <w:tr w:rsidR="00E83D4E" w:rsidRPr="00A92E60" w:rsidTr="007515E7">
        <w:trPr>
          <w:trHeight w:val="908"/>
          <w:jc w:val="center"/>
        </w:trPr>
        <w:tc>
          <w:tcPr>
            <w:tcW w:w="557" w:type="dxa"/>
            <w:vAlign w:val="center"/>
          </w:tcPr>
          <w:p w:rsidR="00E83D4E" w:rsidRPr="00123EA6" w:rsidRDefault="00E83D4E" w:rsidP="007515E7">
            <w:pPr>
              <w:jc w:val="center"/>
              <w:rPr>
                <w:b/>
                <w:sz w:val="24"/>
              </w:rPr>
            </w:pPr>
            <w:r w:rsidRPr="00123EA6">
              <w:rPr>
                <w:rFonts w:hint="eastAsia"/>
                <w:b/>
                <w:sz w:val="24"/>
              </w:rPr>
              <w:t>序号</w:t>
            </w:r>
          </w:p>
        </w:tc>
        <w:tc>
          <w:tcPr>
            <w:tcW w:w="2818" w:type="dxa"/>
            <w:vAlign w:val="center"/>
          </w:tcPr>
          <w:p w:rsidR="00E83D4E" w:rsidRPr="00123EA6" w:rsidRDefault="00E83D4E" w:rsidP="007515E7">
            <w:pPr>
              <w:jc w:val="center"/>
              <w:rPr>
                <w:b/>
                <w:sz w:val="24"/>
              </w:rPr>
            </w:pPr>
            <w:r w:rsidRPr="00123EA6">
              <w:rPr>
                <w:rFonts w:hint="eastAsia"/>
                <w:b/>
                <w:sz w:val="24"/>
              </w:rPr>
              <w:t>辅导时间</w:t>
            </w:r>
          </w:p>
        </w:tc>
        <w:tc>
          <w:tcPr>
            <w:tcW w:w="3260" w:type="dxa"/>
            <w:vAlign w:val="center"/>
          </w:tcPr>
          <w:p w:rsidR="00E83D4E" w:rsidRPr="00123EA6" w:rsidRDefault="00E83D4E" w:rsidP="007515E7">
            <w:pPr>
              <w:jc w:val="center"/>
              <w:rPr>
                <w:b/>
                <w:sz w:val="24"/>
              </w:rPr>
            </w:pPr>
            <w:r w:rsidRPr="00123EA6">
              <w:rPr>
                <w:rFonts w:hint="eastAsia"/>
                <w:b/>
                <w:sz w:val="24"/>
              </w:rPr>
              <w:t>辅导内容</w:t>
            </w:r>
          </w:p>
        </w:tc>
        <w:tc>
          <w:tcPr>
            <w:tcW w:w="1276" w:type="dxa"/>
            <w:vAlign w:val="center"/>
          </w:tcPr>
          <w:p w:rsidR="00E83D4E" w:rsidRPr="00123EA6" w:rsidRDefault="00E83D4E" w:rsidP="007515E7">
            <w:pPr>
              <w:jc w:val="center"/>
              <w:rPr>
                <w:b/>
                <w:sz w:val="24"/>
              </w:rPr>
            </w:pPr>
            <w:r w:rsidRPr="00123EA6">
              <w:rPr>
                <w:rFonts w:hint="eastAsia"/>
                <w:b/>
                <w:sz w:val="24"/>
              </w:rPr>
              <w:t>辅导地点</w:t>
            </w:r>
          </w:p>
        </w:tc>
        <w:tc>
          <w:tcPr>
            <w:tcW w:w="1531" w:type="dxa"/>
            <w:vAlign w:val="center"/>
          </w:tcPr>
          <w:p w:rsidR="00E83D4E" w:rsidRPr="00123EA6" w:rsidRDefault="00E83D4E" w:rsidP="007515E7">
            <w:pPr>
              <w:jc w:val="center"/>
              <w:rPr>
                <w:b/>
                <w:sz w:val="24"/>
              </w:rPr>
            </w:pPr>
            <w:r w:rsidRPr="00123EA6">
              <w:rPr>
                <w:rFonts w:hint="eastAsia"/>
                <w:b/>
                <w:sz w:val="24"/>
              </w:rPr>
              <w:t>辅导教师</w:t>
            </w:r>
          </w:p>
        </w:tc>
      </w:tr>
      <w:tr w:rsidR="00E83D4E" w:rsidTr="007515E7">
        <w:trPr>
          <w:jc w:val="center"/>
        </w:trPr>
        <w:tc>
          <w:tcPr>
            <w:tcW w:w="557" w:type="dxa"/>
            <w:vAlign w:val="center"/>
          </w:tcPr>
          <w:p w:rsidR="00E83D4E" w:rsidRPr="00123EA6" w:rsidRDefault="00E83D4E" w:rsidP="007515E7">
            <w:pPr>
              <w:jc w:val="center"/>
              <w:rPr>
                <w:rFonts w:asciiTheme="minorEastAsia" w:eastAsiaTheme="minorEastAsia" w:hAnsiTheme="minorEastAsia"/>
                <w:sz w:val="24"/>
              </w:rPr>
            </w:pPr>
            <w:r w:rsidRPr="00123EA6">
              <w:rPr>
                <w:rFonts w:asciiTheme="minorEastAsia" w:eastAsiaTheme="minorEastAsia" w:hAnsiTheme="minorEastAsia" w:hint="eastAsia"/>
                <w:sz w:val="24"/>
              </w:rPr>
              <w:t>1</w:t>
            </w:r>
          </w:p>
        </w:tc>
        <w:tc>
          <w:tcPr>
            <w:tcW w:w="2818" w:type="dxa"/>
            <w:vAlign w:val="center"/>
          </w:tcPr>
          <w:p w:rsidR="00E83D4E" w:rsidRPr="00123EA6" w:rsidRDefault="00E83D4E" w:rsidP="007515E7">
            <w:pPr>
              <w:jc w:val="left"/>
              <w:rPr>
                <w:rFonts w:asciiTheme="minorEastAsia" w:eastAsiaTheme="minorEastAsia" w:hAnsiTheme="minorEastAsia"/>
                <w:sz w:val="24"/>
              </w:rPr>
            </w:pPr>
            <w:smartTag w:uri="urn:schemas-microsoft-com:office:smarttags" w:element="chsdate">
              <w:smartTagPr>
                <w:attr w:name="IsROCDate" w:val="False"/>
                <w:attr w:name="IsLunarDate" w:val="False"/>
                <w:attr w:name="Day" w:val="3"/>
                <w:attr w:name="Month" w:val="11"/>
                <w:attr w:name="Year" w:val="2018"/>
              </w:smartTagPr>
              <w:r w:rsidRPr="00123EA6">
                <w:rPr>
                  <w:rFonts w:asciiTheme="minorEastAsia" w:eastAsiaTheme="minorEastAsia" w:hAnsiTheme="minorEastAsia" w:hint="eastAsia"/>
                  <w:sz w:val="24"/>
                </w:rPr>
                <w:t>11月3日</w:t>
              </w:r>
            </w:smartTag>
            <w:r w:rsidRPr="00123EA6">
              <w:rPr>
                <w:rFonts w:asciiTheme="minorEastAsia" w:eastAsiaTheme="minorEastAsia" w:hAnsiTheme="minorEastAsia" w:hint="eastAsia"/>
                <w:sz w:val="24"/>
              </w:rPr>
              <w:t>9:00-11:00</w:t>
            </w:r>
          </w:p>
        </w:tc>
        <w:tc>
          <w:tcPr>
            <w:tcW w:w="3260"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大学英语B、计算机题库辅导</w:t>
            </w:r>
          </w:p>
        </w:tc>
        <w:tc>
          <w:tcPr>
            <w:tcW w:w="1276"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网络</w:t>
            </w:r>
          </w:p>
        </w:tc>
        <w:tc>
          <w:tcPr>
            <w:tcW w:w="1531"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赵春艳</w:t>
            </w:r>
          </w:p>
        </w:tc>
      </w:tr>
      <w:tr w:rsidR="00E83D4E" w:rsidTr="007515E7">
        <w:trPr>
          <w:jc w:val="center"/>
        </w:trPr>
        <w:tc>
          <w:tcPr>
            <w:tcW w:w="557" w:type="dxa"/>
            <w:vAlign w:val="center"/>
          </w:tcPr>
          <w:p w:rsidR="00E83D4E" w:rsidRPr="00123EA6" w:rsidRDefault="00E83D4E" w:rsidP="007515E7">
            <w:pPr>
              <w:jc w:val="center"/>
              <w:rPr>
                <w:rFonts w:asciiTheme="minorEastAsia" w:eastAsiaTheme="minorEastAsia" w:hAnsiTheme="minorEastAsia"/>
                <w:sz w:val="24"/>
              </w:rPr>
            </w:pPr>
            <w:r w:rsidRPr="00123EA6">
              <w:rPr>
                <w:rFonts w:asciiTheme="minorEastAsia" w:eastAsiaTheme="minorEastAsia" w:hAnsiTheme="minorEastAsia" w:hint="eastAsia"/>
                <w:sz w:val="24"/>
              </w:rPr>
              <w:t>2</w:t>
            </w:r>
          </w:p>
        </w:tc>
        <w:tc>
          <w:tcPr>
            <w:tcW w:w="2818"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11月10日9:00-11:00</w:t>
            </w:r>
          </w:p>
        </w:tc>
        <w:tc>
          <w:tcPr>
            <w:tcW w:w="3260"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大学英语B、计算机题库辅导</w:t>
            </w:r>
          </w:p>
        </w:tc>
        <w:tc>
          <w:tcPr>
            <w:tcW w:w="1276"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网络</w:t>
            </w:r>
          </w:p>
        </w:tc>
        <w:tc>
          <w:tcPr>
            <w:tcW w:w="1531"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赵春艳</w:t>
            </w:r>
          </w:p>
        </w:tc>
      </w:tr>
      <w:tr w:rsidR="00E83D4E" w:rsidTr="007515E7">
        <w:trPr>
          <w:jc w:val="center"/>
        </w:trPr>
        <w:tc>
          <w:tcPr>
            <w:tcW w:w="557" w:type="dxa"/>
            <w:vAlign w:val="center"/>
          </w:tcPr>
          <w:p w:rsidR="00E83D4E" w:rsidRPr="00123EA6" w:rsidRDefault="00E83D4E" w:rsidP="007515E7">
            <w:pPr>
              <w:jc w:val="center"/>
              <w:rPr>
                <w:rFonts w:asciiTheme="minorEastAsia" w:eastAsiaTheme="minorEastAsia" w:hAnsiTheme="minorEastAsia"/>
                <w:sz w:val="24"/>
              </w:rPr>
            </w:pPr>
            <w:r w:rsidRPr="00123EA6">
              <w:rPr>
                <w:rFonts w:asciiTheme="minorEastAsia" w:eastAsiaTheme="minorEastAsia" w:hAnsiTheme="minorEastAsia" w:hint="eastAsia"/>
                <w:sz w:val="24"/>
              </w:rPr>
              <w:t>3</w:t>
            </w:r>
          </w:p>
        </w:tc>
        <w:tc>
          <w:tcPr>
            <w:tcW w:w="2818"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11月17日9:00-11:00</w:t>
            </w:r>
          </w:p>
        </w:tc>
        <w:tc>
          <w:tcPr>
            <w:tcW w:w="3260"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计算机实操</w:t>
            </w:r>
          </w:p>
        </w:tc>
        <w:tc>
          <w:tcPr>
            <w:tcW w:w="1276"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机房</w:t>
            </w:r>
          </w:p>
        </w:tc>
        <w:tc>
          <w:tcPr>
            <w:tcW w:w="1531"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李晓波</w:t>
            </w:r>
          </w:p>
        </w:tc>
      </w:tr>
      <w:tr w:rsidR="00E83D4E" w:rsidTr="007515E7">
        <w:trPr>
          <w:jc w:val="center"/>
        </w:trPr>
        <w:tc>
          <w:tcPr>
            <w:tcW w:w="557" w:type="dxa"/>
            <w:vAlign w:val="center"/>
          </w:tcPr>
          <w:p w:rsidR="00E83D4E" w:rsidRPr="00123EA6" w:rsidRDefault="00E83D4E" w:rsidP="007515E7">
            <w:pPr>
              <w:jc w:val="center"/>
              <w:rPr>
                <w:rFonts w:asciiTheme="minorEastAsia" w:eastAsiaTheme="minorEastAsia" w:hAnsiTheme="minorEastAsia"/>
                <w:sz w:val="24"/>
              </w:rPr>
            </w:pPr>
            <w:r w:rsidRPr="00123EA6">
              <w:rPr>
                <w:rFonts w:asciiTheme="minorEastAsia" w:eastAsiaTheme="minorEastAsia" w:hAnsiTheme="minorEastAsia" w:hint="eastAsia"/>
                <w:sz w:val="24"/>
              </w:rPr>
              <w:t>4</w:t>
            </w:r>
          </w:p>
        </w:tc>
        <w:tc>
          <w:tcPr>
            <w:tcW w:w="2818"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11月24日9:00-11:00</w:t>
            </w:r>
          </w:p>
        </w:tc>
        <w:tc>
          <w:tcPr>
            <w:tcW w:w="3260"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计算机实操</w:t>
            </w:r>
          </w:p>
        </w:tc>
        <w:tc>
          <w:tcPr>
            <w:tcW w:w="1276"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机房</w:t>
            </w:r>
          </w:p>
        </w:tc>
        <w:tc>
          <w:tcPr>
            <w:tcW w:w="1531"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李晓波</w:t>
            </w:r>
          </w:p>
        </w:tc>
      </w:tr>
      <w:tr w:rsidR="00E83D4E" w:rsidTr="007515E7">
        <w:trPr>
          <w:jc w:val="center"/>
        </w:trPr>
        <w:tc>
          <w:tcPr>
            <w:tcW w:w="557" w:type="dxa"/>
            <w:vAlign w:val="center"/>
          </w:tcPr>
          <w:p w:rsidR="00E83D4E" w:rsidRPr="00123EA6" w:rsidRDefault="00E83D4E" w:rsidP="007515E7">
            <w:pPr>
              <w:jc w:val="center"/>
              <w:rPr>
                <w:rFonts w:asciiTheme="minorEastAsia" w:eastAsiaTheme="minorEastAsia" w:hAnsiTheme="minorEastAsia"/>
                <w:sz w:val="24"/>
              </w:rPr>
            </w:pPr>
            <w:r w:rsidRPr="00123EA6">
              <w:rPr>
                <w:rFonts w:asciiTheme="minorEastAsia" w:eastAsiaTheme="minorEastAsia" w:hAnsiTheme="minorEastAsia" w:hint="eastAsia"/>
                <w:sz w:val="24"/>
              </w:rPr>
              <w:t>4</w:t>
            </w:r>
          </w:p>
        </w:tc>
        <w:tc>
          <w:tcPr>
            <w:tcW w:w="2818"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12月1日9:00-11:00</w:t>
            </w:r>
          </w:p>
        </w:tc>
        <w:tc>
          <w:tcPr>
            <w:tcW w:w="3260"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大学英语题型分析</w:t>
            </w:r>
          </w:p>
        </w:tc>
        <w:tc>
          <w:tcPr>
            <w:tcW w:w="1276"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机房</w:t>
            </w:r>
          </w:p>
        </w:tc>
        <w:tc>
          <w:tcPr>
            <w:tcW w:w="1531"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刘英</w:t>
            </w:r>
          </w:p>
        </w:tc>
      </w:tr>
      <w:tr w:rsidR="00E83D4E" w:rsidTr="007515E7">
        <w:trPr>
          <w:jc w:val="center"/>
        </w:trPr>
        <w:tc>
          <w:tcPr>
            <w:tcW w:w="557" w:type="dxa"/>
            <w:vAlign w:val="center"/>
          </w:tcPr>
          <w:p w:rsidR="00E83D4E" w:rsidRPr="00123EA6" w:rsidRDefault="00E83D4E" w:rsidP="007515E7">
            <w:pPr>
              <w:jc w:val="center"/>
              <w:rPr>
                <w:rFonts w:asciiTheme="minorEastAsia" w:eastAsiaTheme="minorEastAsia" w:hAnsiTheme="minorEastAsia"/>
                <w:sz w:val="24"/>
              </w:rPr>
            </w:pPr>
            <w:r w:rsidRPr="00123EA6">
              <w:rPr>
                <w:rFonts w:asciiTheme="minorEastAsia" w:eastAsiaTheme="minorEastAsia" w:hAnsiTheme="minorEastAsia" w:hint="eastAsia"/>
                <w:sz w:val="24"/>
              </w:rPr>
              <w:t>6</w:t>
            </w:r>
          </w:p>
        </w:tc>
        <w:tc>
          <w:tcPr>
            <w:tcW w:w="2818"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12月8日9:00-11:00</w:t>
            </w:r>
          </w:p>
        </w:tc>
        <w:tc>
          <w:tcPr>
            <w:tcW w:w="3260"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考前计算机实操</w:t>
            </w:r>
          </w:p>
        </w:tc>
        <w:tc>
          <w:tcPr>
            <w:tcW w:w="1276"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机房</w:t>
            </w:r>
          </w:p>
        </w:tc>
        <w:tc>
          <w:tcPr>
            <w:tcW w:w="1531" w:type="dxa"/>
            <w:vAlign w:val="center"/>
          </w:tcPr>
          <w:p w:rsidR="00E83D4E" w:rsidRPr="00123EA6" w:rsidRDefault="00E83D4E" w:rsidP="007515E7">
            <w:pPr>
              <w:jc w:val="left"/>
              <w:rPr>
                <w:rFonts w:asciiTheme="minorEastAsia" w:eastAsiaTheme="minorEastAsia" w:hAnsiTheme="minorEastAsia"/>
                <w:sz w:val="24"/>
              </w:rPr>
            </w:pPr>
            <w:r w:rsidRPr="00123EA6">
              <w:rPr>
                <w:rFonts w:asciiTheme="minorEastAsia" w:eastAsiaTheme="minorEastAsia" w:hAnsiTheme="minorEastAsia" w:hint="eastAsia"/>
                <w:sz w:val="24"/>
              </w:rPr>
              <w:t>高雪清</w:t>
            </w:r>
          </w:p>
        </w:tc>
      </w:tr>
    </w:tbl>
    <w:p w:rsidR="00E83D4E" w:rsidRPr="00AF23B1" w:rsidRDefault="00E83D4E" w:rsidP="00E83D4E">
      <w:pPr>
        <w:rPr>
          <w:rFonts w:asciiTheme="minorEastAsia" w:eastAsiaTheme="minorEastAsia" w:hAnsiTheme="minorEastAsia"/>
          <w:sz w:val="24"/>
        </w:rPr>
      </w:pPr>
    </w:p>
    <w:p w:rsidR="00E83D4E" w:rsidRPr="00AF23B1" w:rsidRDefault="00E83D4E" w:rsidP="00E83D4E">
      <w:pPr>
        <w:ind w:firstLineChars="192" w:firstLine="461"/>
        <w:rPr>
          <w:rFonts w:asciiTheme="minorEastAsia" w:eastAsiaTheme="minorEastAsia" w:hAnsiTheme="minorEastAsia"/>
          <w:sz w:val="24"/>
        </w:rPr>
      </w:pPr>
      <w:r w:rsidRPr="00AF23B1">
        <w:rPr>
          <w:rFonts w:asciiTheme="minorEastAsia" w:eastAsiaTheme="minorEastAsia" w:hAnsiTheme="minorEastAsia" w:hint="eastAsia"/>
          <w:sz w:val="24"/>
        </w:rPr>
        <w:t>统考是本科生顺利毕业的必要条件，我学习中心一方面严格遵守统考相关制度，另一方面加强与学员的互动，督导，将统考辅导内容细化，确保报考的学生顺利通过考试。</w:t>
      </w:r>
    </w:p>
    <w:p w:rsidR="00E83D4E" w:rsidRPr="00610245" w:rsidRDefault="00E83D4E" w:rsidP="00E83D4E">
      <w:pPr>
        <w:spacing w:line="400" w:lineRule="exact"/>
        <w:ind w:firstLineChars="250" w:firstLine="600"/>
        <w:rPr>
          <w:rFonts w:asciiTheme="majorEastAsia" w:eastAsiaTheme="majorEastAsia" w:hAnsiTheme="majorEastAsia"/>
          <w:sz w:val="24"/>
        </w:rPr>
      </w:pPr>
    </w:p>
    <w:p w:rsidR="00F3592A" w:rsidRPr="00E83D4E" w:rsidRDefault="00E83D4E" w:rsidP="00E83D4E">
      <w:pPr>
        <w:spacing w:line="400" w:lineRule="exact"/>
        <w:ind w:firstLineChars="250" w:firstLine="600"/>
      </w:pPr>
      <w:r w:rsidRPr="00766F02">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p>
    <w:sectPr w:rsidR="00F3592A" w:rsidRPr="00E83D4E" w:rsidSect="00C871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016" w:rsidRDefault="00C70016" w:rsidP="00E83D4E">
      <w:r>
        <w:separator/>
      </w:r>
    </w:p>
  </w:endnote>
  <w:endnote w:type="continuationSeparator" w:id="0">
    <w:p w:rsidR="00C70016" w:rsidRDefault="00C70016" w:rsidP="00E83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016" w:rsidRDefault="00C70016" w:rsidP="00E83D4E">
      <w:r>
        <w:separator/>
      </w:r>
    </w:p>
  </w:footnote>
  <w:footnote w:type="continuationSeparator" w:id="0">
    <w:p w:rsidR="00C70016" w:rsidRDefault="00C70016" w:rsidP="00E83D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6631"/>
    <w:multiLevelType w:val="hybridMultilevel"/>
    <w:tmpl w:val="765C2564"/>
    <w:lvl w:ilvl="0" w:tplc="7D7EC296">
      <w:start w:val="1"/>
      <w:numFmt w:val="japaneseCounting"/>
      <w:lvlText w:val="（%1）"/>
      <w:lvlJc w:val="left"/>
      <w:pPr>
        <w:ind w:left="862"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4938FA"/>
    <w:multiLevelType w:val="hybridMultilevel"/>
    <w:tmpl w:val="9E721848"/>
    <w:lvl w:ilvl="0" w:tplc="0C100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F69214F"/>
    <w:multiLevelType w:val="hybridMultilevel"/>
    <w:tmpl w:val="0B2E272E"/>
    <w:lvl w:ilvl="0" w:tplc="95F2E06C">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3D4E"/>
    <w:rsid w:val="00175C4F"/>
    <w:rsid w:val="00591125"/>
    <w:rsid w:val="00C70016"/>
    <w:rsid w:val="00C8717E"/>
    <w:rsid w:val="00E83D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D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3D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3D4E"/>
    <w:rPr>
      <w:sz w:val="18"/>
      <w:szCs w:val="18"/>
    </w:rPr>
  </w:style>
  <w:style w:type="paragraph" w:styleId="a4">
    <w:name w:val="footer"/>
    <w:basedOn w:val="a"/>
    <w:link w:val="Char0"/>
    <w:uiPriority w:val="99"/>
    <w:semiHidden/>
    <w:unhideWhenUsed/>
    <w:rsid w:val="00E83D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3D4E"/>
    <w:rPr>
      <w:sz w:val="18"/>
      <w:szCs w:val="18"/>
    </w:rPr>
  </w:style>
  <w:style w:type="paragraph" w:styleId="a5">
    <w:name w:val="List Paragraph"/>
    <w:basedOn w:val="a"/>
    <w:uiPriority w:val="34"/>
    <w:qFormat/>
    <w:rsid w:val="00E83D4E"/>
    <w:pPr>
      <w:ind w:firstLineChars="200" w:firstLine="420"/>
    </w:pPr>
    <w:rPr>
      <w:rFonts w:asciiTheme="minorHAnsi" w:eastAsiaTheme="minorEastAsia" w:hAnsiTheme="minorHAnsi" w:cstheme="minorBidi"/>
      <w:szCs w:val="22"/>
    </w:rPr>
  </w:style>
  <w:style w:type="table" w:styleId="a6">
    <w:name w:val="Table Grid"/>
    <w:basedOn w:val="a1"/>
    <w:qFormat/>
    <w:rsid w:val="00E83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qFormat/>
    <w:rsid w:val="00E83D4E"/>
    <w:pPr>
      <w:widowControl/>
      <w:spacing w:before="100" w:beforeAutospacing="1" w:after="100" w:afterAutospacing="1"/>
      <w:jc w:val="left"/>
    </w:pPr>
    <w:rPr>
      <w:rFonts w:ascii="宋体" w:hAnsi="宋体" w:cs="宋体"/>
      <w:kern w:val="0"/>
      <w:sz w:val="24"/>
    </w:rPr>
  </w:style>
  <w:style w:type="table" w:styleId="3-2">
    <w:name w:val="Medium Grid 3 Accent 2"/>
    <w:basedOn w:val="a1"/>
    <w:uiPriority w:val="69"/>
    <w:rsid w:val="00E83D4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4">
    <w:name w:val="Medium Grid 3 Accent 4"/>
    <w:basedOn w:val="a1"/>
    <w:uiPriority w:val="69"/>
    <w:rsid w:val="00E83D4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a8">
    <w:name w:val="Balloon Text"/>
    <w:basedOn w:val="a"/>
    <w:link w:val="Char1"/>
    <w:uiPriority w:val="99"/>
    <w:semiHidden/>
    <w:unhideWhenUsed/>
    <w:rsid w:val="00E83D4E"/>
    <w:rPr>
      <w:sz w:val="18"/>
      <w:szCs w:val="18"/>
    </w:rPr>
  </w:style>
  <w:style w:type="character" w:customStyle="1" w:styleId="Char1">
    <w:name w:val="批注框文本 Char"/>
    <w:basedOn w:val="a0"/>
    <w:link w:val="a8"/>
    <w:uiPriority w:val="99"/>
    <w:semiHidden/>
    <w:rsid w:val="00E83D4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e.cn/"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947</Words>
  <Characters>5398</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2018-11-20T07:58:00Z</dcterms:created>
  <dcterms:modified xsi:type="dcterms:W3CDTF">2018-11-20T07:59:00Z</dcterms:modified>
</cp:coreProperties>
</file>