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39" w:rsidRDefault="00D12B39" w:rsidP="00D12B39">
      <w:r>
        <w:rPr>
          <w:rFonts w:ascii="宋体" w:hAnsi="宋体" w:cs="宋体" w:hint="eastAsia"/>
          <w:b/>
          <w:bCs/>
          <w:kern w:val="0"/>
          <w:sz w:val="30"/>
          <w:szCs w:val="30"/>
        </w:rPr>
        <w:t>附件1：</w:t>
      </w:r>
      <w:r w:rsidRPr="002F36DB">
        <w:rPr>
          <w:rFonts w:ascii="宋体" w:hAnsi="宋体" w:cs="宋体"/>
          <w:b/>
          <w:bCs/>
          <w:kern w:val="0"/>
          <w:sz w:val="30"/>
          <w:szCs w:val="30"/>
        </w:rPr>
        <w:t>20</w:t>
      </w:r>
      <w:r w:rsidRPr="002F36DB">
        <w:rPr>
          <w:rFonts w:ascii="宋体" w:hAnsi="宋体" w:cs="宋体" w:hint="eastAsia"/>
          <w:b/>
          <w:bCs/>
          <w:kern w:val="0"/>
          <w:sz w:val="30"/>
          <w:szCs w:val="30"/>
        </w:rPr>
        <w:t>19年大学生英语口语竞赛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获奖名单（学生）</w:t>
      </w:r>
    </w:p>
    <w:tbl>
      <w:tblPr>
        <w:tblW w:w="8780" w:type="dxa"/>
        <w:tblInd w:w="93" w:type="dxa"/>
        <w:tblLook w:val="04A0"/>
      </w:tblPr>
      <w:tblGrid>
        <w:gridCol w:w="1080"/>
        <w:gridCol w:w="1080"/>
        <w:gridCol w:w="974"/>
        <w:gridCol w:w="709"/>
        <w:gridCol w:w="992"/>
        <w:gridCol w:w="3945"/>
      </w:tblGrid>
      <w:tr w:rsidR="00D12B39" w:rsidRPr="00FD3CED" w:rsidTr="00ED0DDF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3C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3C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3C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3C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3C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3C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程子凤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广东科学技术职业学院学习中心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翟丽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唐山工业职业技术学院学习中心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林尚馥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四川自修大学成都辅导中心学习中心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宋海峰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智友培训</w:t>
            </w:r>
            <w:proofErr w:type="gramEnd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生培</w:t>
            </w: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金华职业技术学院学习中心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直属学习中心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邵思梦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中共包头市昆都仑区委员会党校学习中心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詹东颖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广东科学技术职业学院学习中心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北京京北职业技术学院学习中心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1406D7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马鞍山网络大学学习</w:t>
            </w:r>
            <w:r w:rsidR="00D12B39"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王高君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北京京北职业技术学院学习中心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孟元杰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直属学习中心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刘余丽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北京政法职业学院学习中心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智友培训</w:t>
            </w:r>
            <w:proofErr w:type="gramEnd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吴欣欣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智友培训</w:t>
            </w:r>
            <w:proofErr w:type="gramEnd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陈一鑫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柳州城市职业学院学习中心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直属学习中心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程乔丹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四川自修大学成都辅导中心学习中心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四川自修大学成都辅导中心学习中心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廖静文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宜宾学院学习中心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宜宾学院学习中心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张海阅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智友培训</w:t>
            </w:r>
            <w:proofErr w:type="gramEnd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张未平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四川自修大学成都辅导中心学习中心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北京联合大学学习中心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王棒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岳阳广播电视大学学习中心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寇俊玲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北京市朝阳区</w:t>
            </w: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智友培训</w:t>
            </w:r>
            <w:proofErr w:type="gramEnd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齐莹莹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阜阳工业经济学校学习中心</w:t>
            </w:r>
          </w:p>
        </w:tc>
      </w:tr>
      <w:tr w:rsidR="00D12B39" w:rsidRPr="00FD3CED" w:rsidTr="00ED0DD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侯雨菡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高起专</w:t>
            </w:r>
            <w:proofErr w:type="gramEnd"/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39" w:rsidRPr="00FD3CED" w:rsidRDefault="00D12B39" w:rsidP="00E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3C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岳阳广播电视大学学习中心</w:t>
            </w:r>
          </w:p>
        </w:tc>
      </w:tr>
    </w:tbl>
    <w:p w:rsidR="00F3592A" w:rsidRPr="00D12B39" w:rsidRDefault="00FA185E"/>
    <w:sectPr w:rsidR="00F3592A" w:rsidRPr="00D12B39" w:rsidSect="0006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5E" w:rsidRDefault="00FA185E" w:rsidP="00D12B39">
      <w:r>
        <w:separator/>
      </w:r>
    </w:p>
  </w:endnote>
  <w:endnote w:type="continuationSeparator" w:id="0">
    <w:p w:rsidR="00FA185E" w:rsidRDefault="00FA185E" w:rsidP="00D1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5E" w:rsidRDefault="00FA185E" w:rsidP="00D12B39">
      <w:r>
        <w:separator/>
      </w:r>
    </w:p>
  </w:footnote>
  <w:footnote w:type="continuationSeparator" w:id="0">
    <w:p w:rsidR="00FA185E" w:rsidRDefault="00FA185E" w:rsidP="00D12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B39"/>
    <w:rsid w:val="0006131D"/>
    <w:rsid w:val="0006215F"/>
    <w:rsid w:val="001406D7"/>
    <w:rsid w:val="00175C4F"/>
    <w:rsid w:val="00527C73"/>
    <w:rsid w:val="00591125"/>
    <w:rsid w:val="00D12B39"/>
    <w:rsid w:val="00FA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2019-04-17T04:56:00Z</dcterms:created>
  <dcterms:modified xsi:type="dcterms:W3CDTF">2019-04-18T02:44:00Z</dcterms:modified>
</cp:coreProperties>
</file>