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9CA" w:rsidRDefault="00E83581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统考</w:t>
      </w:r>
      <w:r>
        <w:rPr>
          <w:rFonts w:ascii="仿宋" w:eastAsia="仿宋" w:hAnsi="仿宋" w:hint="eastAsia"/>
          <w:b/>
          <w:sz w:val="36"/>
          <w:szCs w:val="36"/>
        </w:rPr>
        <w:t>模拟</w:t>
      </w:r>
      <w:r>
        <w:rPr>
          <w:rFonts w:ascii="仿宋" w:eastAsia="仿宋" w:hAnsi="仿宋" w:hint="eastAsia"/>
          <w:b/>
          <w:sz w:val="36"/>
          <w:szCs w:val="36"/>
        </w:rPr>
        <w:t>考试练习</w:t>
      </w:r>
      <w:r>
        <w:rPr>
          <w:rFonts w:ascii="仿宋" w:eastAsia="仿宋" w:hAnsi="仿宋" w:hint="eastAsia"/>
          <w:b/>
          <w:sz w:val="36"/>
          <w:szCs w:val="36"/>
        </w:rPr>
        <w:t>系统操作说明</w:t>
      </w:r>
    </w:p>
    <w:p w:rsidR="00F309CA" w:rsidRDefault="00E83581">
      <w:pPr>
        <w:pStyle w:val="1"/>
        <w:rPr>
          <w:rFonts w:ascii="仿宋" w:eastAsia="仿宋" w:hAnsi="仿宋"/>
        </w:rPr>
      </w:pPr>
      <w:r>
        <w:rPr>
          <w:rFonts w:ascii="仿宋" w:eastAsia="仿宋" w:hAnsi="仿宋"/>
        </w:rPr>
        <w:t>1</w:t>
      </w:r>
      <w:r>
        <w:rPr>
          <w:rFonts w:ascii="仿宋" w:eastAsia="仿宋" w:hAnsi="仿宋" w:hint="eastAsia"/>
        </w:rPr>
        <w:t>.</w:t>
      </w:r>
      <w:r>
        <w:rPr>
          <w:rFonts w:ascii="仿宋" w:eastAsia="仿宋" w:hAnsi="仿宋"/>
        </w:rPr>
        <w:t>平台</w:t>
      </w:r>
      <w:r>
        <w:rPr>
          <w:rFonts w:ascii="仿宋" w:eastAsia="仿宋" w:hAnsi="仿宋" w:hint="eastAsia"/>
        </w:rPr>
        <w:t>特点</w:t>
      </w:r>
    </w:p>
    <w:p w:rsidR="00F309CA" w:rsidRDefault="00E83581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t>1.1</w:t>
      </w:r>
      <w:r>
        <w:rPr>
          <w:rFonts w:ascii="仿宋" w:eastAsia="仿宋" w:hAnsi="仿宋" w:hint="eastAsia"/>
          <w:b/>
          <w:sz w:val="24"/>
        </w:rPr>
        <w:t>、便捷登录，无需注册。</w:t>
      </w:r>
    </w:p>
    <w:p w:rsidR="00F309CA" w:rsidRDefault="00E83581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 w:hint="eastAsia"/>
          <w:sz w:val="24"/>
        </w:rPr>
        <w:t>）、无需下载无需安装的网络教育统考练习系统，</w:t>
      </w:r>
      <w:proofErr w:type="gramStart"/>
      <w:r>
        <w:rPr>
          <w:rFonts w:ascii="仿宋" w:eastAsia="仿宋" w:hAnsi="仿宋" w:hint="eastAsia"/>
          <w:sz w:val="24"/>
        </w:rPr>
        <w:t>通过微信扫描二维码输入</w:t>
      </w:r>
      <w:proofErr w:type="gramEnd"/>
      <w:r>
        <w:rPr>
          <w:rFonts w:ascii="仿宋" w:eastAsia="仿宋" w:hAnsi="仿宋" w:hint="eastAsia"/>
          <w:sz w:val="24"/>
        </w:rPr>
        <w:t>学号、密码（</w:t>
      </w:r>
      <w:r>
        <w:rPr>
          <w:rFonts w:ascii="仿宋" w:eastAsia="仿宋" w:hAnsi="仿宋" w:hint="eastAsia"/>
          <w:sz w:val="24"/>
        </w:rPr>
        <w:t>123456</w:t>
      </w:r>
      <w:r>
        <w:rPr>
          <w:rFonts w:ascii="仿宋" w:eastAsia="仿宋" w:hAnsi="仿宋" w:hint="eastAsia"/>
          <w:sz w:val="24"/>
        </w:rPr>
        <w:t>）直接登陆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。（图</w:t>
      </w: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 w:hint="eastAsia"/>
          <w:sz w:val="24"/>
        </w:rPr>
        <w:t>所示）</w:t>
      </w:r>
    </w:p>
    <w:p w:rsidR="00F309CA" w:rsidRDefault="00E83581">
      <w:pPr>
        <w:spacing w:line="360" w:lineRule="auto"/>
        <w:ind w:firstLineChars="200" w:firstLine="480"/>
        <w:rPr>
          <w:rFonts w:ascii="仿宋" w:eastAsia="仿宋" w:hAnsi="仿宋"/>
          <w:color w:val="984806" w:themeColor="accent6" w:themeShade="80"/>
          <w:sz w:val="24"/>
          <w:szCs w:val="24"/>
        </w:rPr>
      </w:pPr>
      <w:r>
        <w:rPr>
          <w:rFonts w:ascii="仿宋" w:eastAsia="仿宋" w:hAnsi="仿宋" w:hint="eastAsia"/>
          <w:sz w:val="24"/>
        </w:rPr>
        <w:t>2</w:t>
      </w:r>
      <w:r>
        <w:rPr>
          <w:rFonts w:ascii="仿宋" w:eastAsia="仿宋" w:hAnsi="仿宋" w:hint="eastAsia"/>
          <w:sz w:val="24"/>
        </w:rPr>
        <w:t>）、本练习系统支持</w:t>
      </w:r>
      <w:proofErr w:type="gramStart"/>
      <w:r>
        <w:rPr>
          <w:rFonts w:ascii="仿宋" w:eastAsia="仿宋" w:hAnsi="仿宋" w:hint="eastAsia"/>
          <w:sz w:val="24"/>
        </w:rPr>
        <w:t>安卓版</w:t>
      </w:r>
      <w:proofErr w:type="gramEnd"/>
      <w:r>
        <w:rPr>
          <w:rFonts w:ascii="仿宋" w:eastAsia="仿宋" w:hAnsi="仿宋" w:hint="eastAsia"/>
          <w:sz w:val="24"/>
        </w:rPr>
        <w:t>或者</w:t>
      </w:r>
      <w:r>
        <w:rPr>
          <w:rFonts w:ascii="仿宋" w:eastAsia="仿宋" w:hAnsi="仿宋" w:hint="eastAsia"/>
          <w:sz w:val="24"/>
        </w:rPr>
        <w:t>IOS</w:t>
      </w:r>
      <w:r>
        <w:rPr>
          <w:rFonts w:ascii="仿宋" w:eastAsia="仿宋" w:hAnsi="仿宋" w:hint="eastAsia"/>
          <w:sz w:val="24"/>
        </w:rPr>
        <w:t>版等不同移动产品的学习</w:t>
      </w:r>
      <w:r>
        <w:rPr>
          <w:rFonts w:ascii="仿宋" w:eastAsia="仿宋" w:hAnsi="仿宋" w:hint="eastAsia"/>
          <w:noProof/>
          <w:color w:val="984806" w:themeColor="accent6" w:themeShade="80"/>
          <w:sz w:val="24"/>
          <w:szCs w:val="24"/>
        </w:rPr>
        <w:drawing>
          <wp:inline distT="0" distB="0" distL="114300" distR="114300">
            <wp:extent cx="2146935" cy="2146935"/>
            <wp:effectExtent l="0" t="0" r="1905" b="1905"/>
            <wp:docPr id="2" name="图片 2" descr="微信图片_2019072610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07261017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6935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984806" w:themeColor="accent6" w:themeShade="80"/>
          <w:sz w:val="24"/>
          <w:szCs w:val="24"/>
        </w:rPr>
        <w:t xml:space="preserve">                  </w:t>
      </w:r>
      <w:r>
        <w:rPr>
          <w:rFonts w:ascii="仿宋" w:eastAsia="仿宋" w:hAnsi="仿宋" w:hint="eastAsia"/>
          <w:noProof/>
          <w:color w:val="984806" w:themeColor="accent6" w:themeShade="80"/>
          <w:sz w:val="24"/>
          <w:szCs w:val="24"/>
        </w:rPr>
        <w:drawing>
          <wp:inline distT="0" distB="0" distL="114300" distR="114300">
            <wp:extent cx="1390650" cy="2474595"/>
            <wp:effectExtent l="0" t="0" r="11430" b="9525"/>
            <wp:docPr id="1" name="图片 1" descr="微信图片_20190725103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72510343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47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9CA" w:rsidRDefault="00E83581">
      <w:pPr>
        <w:tabs>
          <w:tab w:val="left" w:pos="705"/>
        </w:tabs>
        <w:spacing w:line="360" w:lineRule="auto"/>
        <w:ind w:firstLineChars="400" w:firstLine="96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proofErr w:type="gramStart"/>
      <w:r>
        <w:rPr>
          <w:rFonts w:ascii="仿宋" w:eastAsia="仿宋" w:hAnsi="仿宋" w:hint="eastAsia"/>
          <w:sz w:val="24"/>
          <w:szCs w:val="24"/>
        </w:rPr>
        <w:t>扫码登陆</w:t>
      </w:r>
      <w:proofErr w:type="gramEnd"/>
      <w:r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 w:hint="eastAsia"/>
          <w:sz w:val="24"/>
          <w:szCs w:val="24"/>
        </w:rPr>
        <w:t xml:space="preserve">                               </w:t>
      </w:r>
      <w:r>
        <w:rPr>
          <w:rFonts w:ascii="仿宋" w:eastAsia="仿宋" w:hAnsi="仿宋" w:hint="eastAsia"/>
          <w:sz w:val="24"/>
          <w:szCs w:val="24"/>
        </w:rPr>
        <w:t>（图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）</w:t>
      </w:r>
    </w:p>
    <w:p w:rsidR="00F309CA" w:rsidRDefault="00F309CA">
      <w:pPr>
        <w:tabs>
          <w:tab w:val="left" w:pos="705"/>
        </w:tabs>
        <w:spacing w:line="360" w:lineRule="auto"/>
        <w:jc w:val="center"/>
        <w:rPr>
          <w:rFonts w:ascii="仿宋" w:eastAsia="仿宋" w:hAnsi="仿宋"/>
          <w:sz w:val="24"/>
          <w:szCs w:val="24"/>
        </w:rPr>
      </w:pPr>
    </w:p>
    <w:p w:rsidR="00F309CA" w:rsidRDefault="00E83581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t>1.</w:t>
      </w:r>
      <w:r>
        <w:rPr>
          <w:rFonts w:ascii="仿宋" w:eastAsia="仿宋" w:hAnsi="仿宋" w:hint="eastAsia"/>
          <w:b/>
          <w:sz w:val="24"/>
        </w:rPr>
        <w:t>2</w:t>
      </w:r>
      <w:r>
        <w:rPr>
          <w:rFonts w:ascii="仿宋" w:eastAsia="仿宋" w:hAnsi="仿宋" w:hint="eastAsia"/>
          <w:b/>
          <w:sz w:val="24"/>
        </w:rPr>
        <w:t>、轻松选课，自主学习。</w:t>
      </w:r>
    </w:p>
    <w:p w:rsidR="00F309CA" w:rsidRDefault="00E83581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</w:t>
      </w:r>
      <w:r>
        <w:rPr>
          <w:rFonts w:ascii="仿宋" w:eastAsia="仿宋" w:hAnsi="仿宋" w:hint="eastAsia"/>
          <w:sz w:val="24"/>
        </w:rPr>
        <w:t>）、注册成功后进入“选课流程、选课报考科目”的流程。</w:t>
      </w:r>
    </w:p>
    <w:p w:rsidR="00F309CA" w:rsidRDefault="00E83581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）、选择报考科目栏目，选择好报考科目点击【</w:t>
      </w:r>
      <w:r>
        <w:rPr>
          <w:rFonts w:ascii="仿宋" w:eastAsia="仿宋" w:hAnsi="仿宋"/>
          <w:sz w:val="24"/>
        </w:rPr>
        <w:t>对勾】，进行选课</w:t>
      </w:r>
      <w:r>
        <w:rPr>
          <w:rFonts w:ascii="仿宋" w:eastAsia="仿宋" w:hAnsi="仿宋" w:hint="eastAsia"/>
          <w:sz w:val="24"/>
        </w:rPr>
        <w:t>，进行</w:t>
      </w:r>
      <w:r>
        <w:rPr>
          <w:rFonts w:ascii="仿宋" w:eastAsia="仿宋" w:hAnsi="仿宋"/>
          <w:sz w:val="24"/>
        </w:rPr>
        <w:t>学习。</w:t>
      </w:r>
      <w:r>
        <w:rPr>
          <w:rFonts w:ascii="仿宋" w:eastAsia="仿宋" w:hAnsi="仿宋" w:hint="eastAsia"/>
          <w:sz w:val="24"/>
        </w:rPr>
        <w:t>（</w:t>
      </w:r>
      <w:r>
        <w:rPr>
          <w:rFonts w:ascii="仿宋" w:eastAsia="仿宋" w:hAnsi="仿宋" w:hint="eastAsia"/>
          <w:sz w:val="24"/>
          <w:szCs w:val="24"/>
        </w:rPr>
        <w:t>图</w:t>
      </w:r>
      <w:r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 w:hint="eastAsia"/>
          <w:sz w:val="24"/>
        </w:rPr>
        <w:t>所示）</w:t>
      </w:r>
    </w:p>
    <w:p w:rsidR="00F309CA" w:rsidRDefault="00E83581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3</w:t>
      </w:r>
      <w:r>
        <w:rPr>
          <w:rFonts w:ascii="仿宋" w:eastAsia="仿宋" w:hAnsi="仿宋" w:hint="eastAsia"/>
          <w:sz w:val="24"/>
        </w:rPr>
        <w:t>）、系统支持各模拟考试练习、按试卷练习。</w:t>
      </w:r>
      <w:r>
        <w:rPr>
          <w:rFonts w:ascii="仿宋" w:eastAsia="仿宋" w:hAnsi="仿宋" w:hint="eastAsia"/>
          <w:sz w:val="24"/>
        </w:rPr>
        <w:t>(</w:t>
      </w:r>
      <w:r>
        <w:rPr>
          <w:rFonts w:ascii="仿宋" w:eastAsia="仿宋" w:hAnsi="仿宋" w:hint="eastAsia"/>
          <w:sz w:val="24"/>
          <w:szCs w:val="24"/>
        </w:rPr>
        <w:t>图</w:t>
      </w:r>
      <w:r>
        <w:rPr>
          <w:rFonts w:ascii="仿宋" w:eastAsia="仿宋" w:hAnsi="仿宋"/>
          <w:sz w:val="24"/>
          <w:szCs w:val="24"/>
        </w:rPr>
        <w:t>3</w:t>
      </w:r>
      <w:r>
        <w:rPr>
          <w:rFonts w:ascii="仿宋" w:eastAsia="仿宋" w:hAnsi="仿宋" w:hint="eastAsia"/>
          <w:sz w:val="24"/>
        </w:rPr>
        <w:t>所示</w:t>
      </w:r>
      <w:r>
        <w:rPr>
          <w:rFonts w:ascii="仿宋" w:eastAsia="仿宋" w:hAnsi="仿宋" w:hint="eastAsia"/>
          <w:sz w:val="24"/>
        </w:rPr>
        <w:t>)</w:t>
      </w:r>
    </w:p>
    <w:p w:rsidR="00F309CA" w:rsidRDefault="00E83581">
      <w:pPr>
        <w:tabs>
          <w:tab w:val="left" w:pos="705"/>
        </w:tabs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 xml:space="preserve">     </w:t>
      </w:r>
      <w:r>
        <w:rPr>
          <w:rFonts w:ascii="仿宋" w:eastAsia="仿宋" w:hAnsi="仿宋" w:hint="eastAsia"/>
          <w:noProof/>
          <w:sz w:val="24"/>
          <w:szCs w:val="24"/>
        </w:rPr>
        <w:drawing>
          <wp:inline distT="0" distB="0" distL="114300" distR="114300">
            <wp:extent cx="1657985" cy="2872105"/>
            <wp:effectExtent l="0" t="0" r="3175" b="8255"/>
            <wp:docPr id="14" name="图片 1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图片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287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 w:val="24"/>
          <w:szCs w:val="24"/>
        </w:rPr>
        <w:t xml:space="preserve">                  </w:t>
      </w:r>
      <w:r>
        <w:rPr>
          <w:rFonts w:ascii="仿宋" w:eastAsia="仿宋" w:hAnsi="仿宋"/>
          <w:noProof/>
          <w:sz w:val="24"/>
          <w:szCs w:val="24"/>
        </w:rPr>
        <w:drawing>
          <wp:inline distT="0" distB="0" distL="114300" distR="114300">
            <wp:extent cx="1629410" cy="2901315"/>
            <wp:effectExtent l="0" t="0" r="1270" b="9525"/>
            <wp:docPr id="15" name="图片 15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图片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290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9CA" w:rsidRDefault="00E83581">
      <w:pPr>
        <w:tabs>
          <w:tab w:val="left" w:pos="705"/>
        </w:tabs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</w:t>
      </w:r>
      <w:r>
        <w:rPr>
          <w:rFonts w:ascii="仿宋" w:eastAsia="仿宋" w:hAnsi="仿宋" w:hint="eastAsia"/>
          <w:sz w:val="24"/>
          <w:szCs w:val="24"/>
        </w:rPr>
        <w:t>（图</w:t>
      </w:r>
      <w:r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 w:hint="eastAsia"/>
          <w:sz w:val="24"/>
          <w:szCs w:val="24"/>
        </w:rPr>
        <w:t xml:space="preserve">                                </w:t>
      </w:r>
      <w:r>
        <w:rPr>
          <w:rFonts w:ascii="仿宋" w:eastAsia="仿宋" w:hAnsi="仿宋" w:hint="eastAsia"/>
          <w:sz w:val="24"/>
          <w:szCs w:val="24"/>
        </w:rPr>
        <w:t>（图</w:t>
      </w:r>
      <w:r>
        <w:rPr>
          <w:rFonts w:ascii="仿宋" w:eastAsia="仿宋" w:hAnsi="仿宋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）</w:t>
      </w:r>
    </w:p>
    <w:p w:rsidR="00F309CA" w:rsidRDefault="00F309CA">
      <w:pPr>
        <w:tabs>
          <w:tab w:val="left" w:pos="705"/>
        </w:tabs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F309CA" w:rsidRDefault="00E83581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t>1.</w:t>
      </w:r>
      <w:r>
        <w:rPr>
          <w:rFonts w:ascii="仿宋" w:eastAsia="仿宋" w:hAnsi="仿宋" w:hint="eastAsia"/>
          <w:b/>
          <w:sz w:val="24"/>
        </w:rPr>
        <w:t>3</w:t>
      </w:r>
      <w:r>
        <w:rPr>
          <w:rFonts w:ascii="仿宋" w:eastAsia="仿宋" w:hAnsi="仿宋" w:hint="eastAsia"/>
          <w:b/>
          <w:sz w:val="24"/>
        </w:rPr>
        <w:t>、政策资讯，实时更新。</w:t>
      </w:r>
    </w:p>
    <w:p w:rsidR="00F309CA" w:rsidRDefault="00E83581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</w:t>
      </w:r>
      <w:r>
        <w:rPr>
          <w:rFonts w:ascii="仿宋" w:eastAsia="仿宋" w:hAnsi="仿宋" w:hint="eastAsia"/>
          <w:sz w:val="24"/>
        </w:rPr>
        <w:t>）、平台中点击左下角【咨询】，弹出咨询内容供点击了解。（</w:t>
      </w:r>
      <w:r>
        <w:rPr>
          <w:rFonts w:ascii="仿宋" w:eastAsia="仿宋" w:hAnsi="仿宋" w:hint="eastAsia"/>
          <w:sz w:val="24"/>
          <w:szCs w:val="24"/>
        </w:rPr>
        <w:t>图</w:t>
      </w:r>
      <w:r>
        <w:rPr>
          <w:rFonts w:ascii="仿宋" w:eastAsia="仿宋" w:hAnsi="仿宋" w:hint="eastAsia"/>
          <w:sz w:val="24"/>
          <w:szCs w:val="24"/>
        </w:rPr>
        <w:t>4</w:t>
      </w:r>
      <w:r>
        <w:rPr>
          <w:rFonts w:ascii="仿宋" w:eastAsia="仿宋" w:hAnsi="仿宋" w:hint="eastAsia"/>
          <w:sz w:val="24"/>
        </w:rPr>
        <w:t>所示）</w:t>
      </w:r>
    </w:p>
    <w:p w:rsidR="00F309CA" w:rsidRDefault="00E83581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）、咨询内容由平台咨询、校内咨询、课程咨询</w:t>
      </w:r>
      <w:r>
        <w:rPr>
          <w:rFonts w:ascii="仿宋" w:eastAsia="仿宋" w:hAnsi="仿宋" w:hint="eastAsia"/>
          <w:sz w:val="24"/>
        </w:rPr>
        <w:t>3</w:t>
      </w:r>
      <w:proofErr w:type="gramStart"/>
      <w:r>
        <w:rPr>
          <w:rFonts w:ascii="仿宋" w:eastAsia="仿宋" w:hAnsi="仿宋" w:hint="eastAsia"/>
          <w:sz w:val="24"/>
        </w:rPr>
        <w:t>大咨询</w:t>
      </w:r>
      <w:proofErr w:type="gramEnd"/>
      <w:r>
        <w:rPr>
          <w:rFonts w:ascii="仿宋" w:eastAsia="仿宋" w:hAnsi="仿宋" w:hint="eastAsia"/>
          <w:sz w:val="24"/>
        </w:rPr>
        <w:t>内容构成。（</w:t>
      </w:r>
      <w:r>
        <w:rPr>
          <w:rFonts w:ascii="仿宋" w:eastAsia="仿宋" w:hAnsi="仿宋" w:hint="eastAsia"/>
          <w:sz w:val="24"/>
          <w:szCs w:val="24"/>
        </w:rPr>
        <w:t>图</w:t>
      </w:r>
      <w:r>
        <w:rPr>
          <w:rFonts w:ascii="仿宋" w:eastAsia="仿宋" w:hAnsi="仿宋" w:hint="eastAsia"/>
          <w:sz w:val="24"/>
          <w:szCs w:val="24"/>
        </w:rPr>
        <w:t>5</w:t>
      </w:r>
      <w:r>
        <w:rPr>
          <w:rFonts w:ascii="仿宋" w:eastAsia="仿宋" w:hAnsi="仿宋" w:hint="eastAsia"/>
          <w:sz w:val="24"/>
        </w:rPr>
        <w:t>所示）</w:t>
      </w:r>
    </w:p>
    <w:p w:rsidR="00F309CA" w:rsidRDefault="00E83581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3</w:t>
      </w:r>
      <w:r>
        <w:rPr>
          <w:rFonts w:ascii="仿宋" w:eastAsia="仿宋" w:hAnsi="仿宋" w:hint="eastAsia"/>
          <w:sz w:val="24"/>
        </w:rPr>
        <w:t>）、点击咨询文字内容即可进入发布咨询的内容中。（图</w:t>
      </w:r>
      <w:r>
        <w:rPr>
          <w:rFonts w:ascii="仿宋" w:eastAsia="仿宋" w:hAnsi="仿宋" w:hint="eastAsia"/>
          <w:sz w:val="24"/>
        </w:rPr>
        <w:t>6</w:t>
      </w:r>
      <w:r>
        <w:rPr>
          <w:rFonts w:ascii="仿宋" w:eastAsia="仿宋" w:hAnsi="仿宋" w:hint="eastAsia"/>
          <w:sz w:val="24"/>
        </w:rPr>
        <w:t>所示）</w:t>
      </w:r>
    </w:p>
    <w:p w:rsidR="00F309CA" w:rsidRDefault="00E83581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b/>
          <w:color w:val="984806" w:themeColor="accent6" w:themeShade="80"/>
          <w:sz w:val="24"/>
          <w:szCs w:val="24"/>
        </w:rPr>
        <w:t xml:space="preserve"> </w:t>
      </w:r>
      <w:r>
        <w:rPr>
          <w:rFonts w:ascii="仿宋" w:eastAsia="仿宋" w:hAnsi="仿宋" w:hint="eastAsia"/>
          <w:noProof/>
          <w:sz w:val="24"/>
          <w:szCs w:val="24"/>
        </w:rPr>
        <w:drawing>
          <wp:inline distT="0" distB="0" distL="114300" distR="114300">
            <wp:extent cx="1461770" cy="2616835"/>
            <wp:effectExtent l="0" t="0" r="1270" b="4445"/>
            <wp:docPr id="16" name="图片 16" descr="微信图片_20190725134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微信图片_2019072513494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261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 w:val="24"/>
          <w:szCs w:val="24"/>
        </w:rPr>
        <w:t xml:space="preserve">    </w:t>
      </w:r>
      <w:r>
        <w:rPr>
          <w:rFonts w:ascii="仿宋" w:eastAsia="仿宋" w:hAnsi="仿宋"/>
          <w:noProof/>
          <w:sz w:val="24"/>
          <w:szCs w:val="24"/>
        </w:rPr>
        <w:drawing>
          <wp:inline distT="0" distB="0" distL="114300" distR="114300">
            <wp:extent cx="1499235" cy="2602230"/>
            <wp:effectExtent l="0" t="0" r="9525" b="3810"/>
            <wp:docPr id="17" name="图片 1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260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 w:val="24"/>
          <w:szCs w:val="24"/>
        </w:rPr>
        <w:t xml:space="preserve">     </w:t>
      </w:r>
      <w:r>
        <w:rPr>
          <w:rFonts w:ascii="仿宋" w:eastAsia="仿宋" w:hAnsi="仿宋"/>
          <w:noProof/>
          <w:sz w:val="24"/>
          <w:szCs w:val="24"/>
        </w:rPr>
        <w:drawing>
          <wp:inline distT="0" distB="0" distL="114300" distR="114300">
            <wp:extent cx="1497965" cy="2527935"/>
            <wp:effectExtent l="0" t="0" r="10795" b="1905"/>
            <wp:docPr id="19" name="图片 1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252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9CA" w:rsidRDefault="00E83581">
      <w:pPr>
        <w:tabs>
          <w:tab w:val="left" w:pos="705"/>
        </w:tabs>
        <w:spacing w:line="360" w:lineRule="auto"/>
        <w:jc w:val="left"/>
        <w:rPr>
          <w:rFonts w:ascii="仿宋" w:eastAsia="仿宋" w:hAnsi="仿宋"/>
          <w:color w:val="984806" w:themeColor="accent6" w:themeShade="80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 xml:space="preserve">      </w:t>
      </w:r>
      <w:r>
        <w:rPr>
          <w:rFonts w:ascii="仿宋" w:eastAsia="仿宋" w:hAnsi="仿宋"/>
          <w:color w:val="984806" w:themeColor="accent6" w:themeShade="80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>（图</w:t>
      </w:r>
      <w:r>
        <w:rPr>
          <w:rFonts w:ascii="仿宋" w:eastAsia="仿宋" w:hAnsi="仿宋" w:hint="eastAsia"/>
          <w:sz w:val="24"/>
          <w:szCs w:val="24"/>
        </w:rPr>
        <w:t>4</w:t>
      </w:r>
      <w:r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 w:hint="eastAsia"/>
          <w:sz w:val="24"/>
          <w:szCs w:val="24"/>
        </w:rPr>
        <w:t xml:space="preserve">                </w:t>
      </w:r>
      <w:r>
        <w:rPr>
          <w:rFonts w:ascii="仿宋" w:eastAsia="仿宋" w:hAnsi="仿宋" w:hint="eastAsia"/>
          <w:sz w:val="24"/>
          <w:szCs w:val="24"/>
        </w:rPr>
        <w:t>（图</w:t>
      </w:r>
      <w:r>
        <w:rPr>
          <w:rFonts w:ascii="仿宋" w:eastAsia="仿宋" w:hAnsi="仿宋" w:hint="eastAsia"/>
          <w:sz w:val="24"/>
          <w:szCs w:val="24"/>
        </w:rPr>
        <w:t>5</w:t>
      </w:r>
      <w:r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 w:hint="eastAsia"/>
          <w:sz w:val="24"/>
          <w:szCs w:val="24"/>
        </w:rPr>
        <w:t xml:space="preserve">               </w:t>
      </w:r>
      <w:r>
        <w:rPr>
          <w:rFonts w:ascii="仿宋" w:eastAsia="仿宋" w:hAnsi="仿宋" w:hint="eastAsia"/>
          <w:sz w:val="24"/>
          <w:szCs w:val="24"/>
        </w:rPr>
        <w:t>（图</w:t>
      </w:r>
      <w:r>
        <w:rPr>
          <w:rFonts w:ascii="仿宋" w:eastAsia="仿宋" w:hAnsi="仿宋" w:hint="eastAsia"/>
          <w:sz w:val="24"/>
          <w:szCs w:val="24"/>
        </w:rPr>
        <w:t>6</w:t>
      </w:r>
      <w:r>
        <w:rPr>
          <w:rFonts w:ascii="仿宋" w:eastAsia="仿宋" w:hAnsi="仿宋" w:hint="eastAsia"/>
          <w:sz w:val="24"/>
          <w:szCs w:val="24"/>
        </w:rPr>
        <w:t>）</w:t>
      </w:r>
    </w:p>
    <w:p w:rsidR="00F309CA" w:rsidRDefault="00F309CA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</w:p>
    <w:p w:rsidR="00F309CA" w:rsidRDefault="00F309CA">
      <w:pPr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  <w:szCs w:val="24"/>
        </w:rPr>
      </w:pPr>
    </w:p>
    <w:p w:rsidR="00F309CA" w:rsidRDefault="00E83581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lastRenderedPageBreak/>
        <w:t>1.4</w:t>
      </w:r>
      <w:r>
        <w:rPr>
          <w:rFonts w:ascii="仿宋" w:eastAsia="仿宋" w:hAnsi="仿宋" w:hint="eastAsia"/>
          <w:b/>
          <w:sz w:val="24"/>
        </w:rPr>
        <w:t>、随时练习，灵活方便。</w:t>
      </w:r>
    </w:p>
    <w:p w:rsidR="00F309CA" w:rsidRDefault="00E83581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</w:t>
      </w:r>
      <w:r>
        <w:rPr>
          <w:rFonts w:ascii="仿宋" w:eastAsia="仿宋" w:hAnsi="仿宋" w:hint="eastAsia"/>
          <w:sz w:val="24"/>
        </w:rPr>
        <w:t>）、点击底栏按钮【练习】，点击</w:t>
      </w:r>
      <w:r>
        <w:rPr>
          <w:rFonts w:ascii="仿宋" w:eastAsia="仿宋" w:hAnsi="仿宋"/>
          <w:noProof/>
          <w:sz w:val="24"/>
        </w:rPr>
        <w:drawing>
          <wp:inline distT="0" distB="0" distL="0" distR="0">
            <wp:extent cx="200025" cy="304800"/>
            <wp:effectExtent l="0" t="0" r="9525" b="0"/>
            <wp:docPr id="3" name="图片 3" descr="C:\Users\思纽教育\AppData\Local\Temp\153008009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思纽教育\AppData\Local\Temp\1530080097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sz w:val="24"/>
        </w:rPr>
        <w:t>选择练习学科</w:t>
      </w:r>
      <w:r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/>
          <w:sz w:val="24"/>
        </w:rPr>
        <w:t>点击</w:t>
      </w:r>
      <w:r>
        <w:rPr>
          <w:rFonts w:ascii="仿宋" w:eastAsia="仿宋" w:hAnsi="仿宋"/>
          <w:noProof/>
          <w:sz w:val="24"/>
        </w:rPr>
        <w:drawing>
          <wp:inline distT="0" distB="0" distL="0" distR="0">
            <wp:extent cx="457200" cy="258445"/>
            <wp:effectExtent l="0" t="0" r="0" b="8255"/>
            <wp:docPr id="4" name="图片 4" descr="C:\Users\思纽教育\AppData\Local\Temp\153008016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思纽教育\AppData\Local\Temp\1530080166(1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590" cy="28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sz w:val="24"/>
        </w:rPr>
        <w:t>即可开始进行练习</w:t>
      </w:r>
      <w:r>
        <w:rPr>
          <w:rFonts w:ascii="仿宋" w:eastAsia="仿宋" w:hAnsi="仿宋" w:hint="eastAsia"/>
          <w:sz w:val="24"/>
        </w:rPr>
        <w:t>。（图</w:t>
      </w:r>
      <w:r>
        <w:rPr>
          <w:rFonts w:ascii="仿宋" w:eastAsia="仿宋" w:hAnsi="仿宋" w:hint="eastAsia"/>
          <w:sz w:val="24"/>
        </w:rPr>
        <w:t>7</w:t>
      </w:r>
      <w:r>
        <w:rPr>
          <w:rFonts w:ascii="仿宋" w:eastAsia="仿宋" w:hAnsi="仿宋" w:hint="eastAsia"/>
          <w:sz w:val="24"/>
        </w:rPr>
        <w:t>所示）</w:t>
      </w:r>
    </w:p>
    <w:p w:rsidR="00F309CA" w:rsidRDefault="00E83581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）、不同学科练习试题内容均按照统考标准及试题类型提供模拟练习。（图</w:t>
      </w:r>
      <w:r>
        <w:rPr>
          <w:rFonts w:ascii="仿宋" w:eastAsia="仿宋" w:hAnsi="仿宋" w:hint="eastAsia"/>
          <w:sz w:val="24"/>
        </w:rPr>
        <w:t>8</w:t>
      </w:r>
      <w:r>
        <w:rPr>
          <w:rFonts w:ascii="仿宋" w:eastAsia="仿宋" w:hAnsi="仿宋" w:hint="eastAsia"/>
          <w:sz w:val="24"/>
        </w:rPr>
        <w:t>所示）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/>
          <w:sz w:val="24"/>
        </w:rPr>
        <w:t xml:space="preserve">                                  </w:t>
      </w:r>
      <w:r>
        <w:rPr>
          <w:rFonts w:ascii="仿宋" w:eastAsia="仿宋" w:hAnsi="仿宋" w:hint="eastAsia"/>
          <w:sz w:val="24"/>
        </w:rPr>
        <w:t xml:space="preserve">     </w:t>
      </w:r>
    </w:p>
    <w:p w:rsidR="00F309CA" w:rsidRDefault="00E83581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3</w:t>
      </w:r>
      <w:r>
        <w:rPr>
          <w:rFonts w:ascii="仿宋" w:eastAsia="仿宋" w:hAnsi="仿宋" w:hint="eastAsia"/>
          <w:sz w:val="24"/>
        </w:rPr>
        <w:t>）、针对练习答案</w:t>
      </w:r>
      <w:proofErr w:type="gramStart"/>
      <w:r>
        <w:rPr>
          <w:rFonts w:ascii="仿宋" w:eastAsia="仿宋" w:hAnsi="仿宋" w:hint="eastAsia"/>
          <w:sz w:val="24"/>
        </w:rPr>
        <w:t>作出</w:t>
      </w:r>
      <w:proofErr w:type="gramEnd"/>
      <w:r>
        <w:rPr>
          <w:rFonts w:ascii="仿宋" w:eastAsia="仿宋" w:hAnsi="仿宋" w:hint="eastAsia"/>
          <w:sz w:val="24"/>
        </w:rPr>
        <w:t>正确或错误的提示，同时给出该题目正确解析。（图</w:t>
      </w:r>
      <w:r>
        <w:rPr>
          <w:rFonts w:ascii="仿宋" w:eastAsia="仿宋" w:hAnsi="仿宋" w:hint="eastAsia"/>
          <w:sz w:val="24"/>
        </w:rPr>
        <w:t>9</w:t>
      </w:r>
      <w:r>
        <w:rPr>
          <w:rFonts w:ascii="仿宋" w:eastAsia="仿宋" w:hAnsi="仿宋" w:hint="eastAsia"/>
          <w:sz w:val="24"/>
        </w:rPr>
        <w:t>所示）</w:t>
      </w:r>
    </w:p>
    <w:p w:rsidR="00F309CA" w:rsidRDefault="00E83581">
      <w:pPr>
        <w:spacing w:line="360" w:lineRule="auto"/>
        <w:ind w:firstLineChars="200" w:firstLine="420"/>
        <w:jc w:val="left"/>
        <w:rPr>
          <w:rFonts w:ascii="仿宋" w:eastAsia="仿宋" w:hAnsi="仿宋"/>
          <w:b/>
          <w:color w:val="984806" w:themeColor="accent6" w:themeShade="80"/>
          <w:sz w:val="24"/>
          <w:szCs w:val="24"/>
        </w:rPr>
      </w:pPr>
      <w:r>
        <w:rPr>
          <w:rFonts w:ascii="仿宋" w:eastAsia="仿宋" w:hAnsi="仿宋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375285</wp:posOffset>
            </wp:positionV>
            <wp:extent cx="1609725" cy="2866390"/>
            <wp:effectExtent l="0" t="0" r="9525" b="0"/>
            <wp:wrapTight wrapText="right">
              <wp:wrapPolygon edited="0">
                <wp:start x="0" y="0"/>
                <wp:lineTo x="0" y="21389"/>
                <wp:lineTo x="21472" y="21389"/>
                <wp:lineTo x="21472" y="0"/>
                <wp:lineTo x="0" y="0"/>
              </wp:wrapPolygon>
            </wp:wrapTight>
            <wp:docPr id="11" name="图片 11" descr="C:\Users\思纽教育\AppData\Local\Microsoft\Windows\INetCache\Content.Word\微信图片_20180627131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思纽教育\AppData\Local\Microsoft\Windows\INetCache\Content.Word\微信图片_2018062713112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8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375285</wp:posOffset>
            </wp:positionV>
            <wp:extent cx="1619250" cy="2878455"/>
            <wp:effectExtent l="0" t="0" r="0" b="0"/>
            <wp:wrapTight wrapText="bothSides">
              <wp:wrapPolygon edited="0">
                <wp:start x="0" y="0"/>
                <wp:lineTo x="0" y="21443"/>
                <wp:lineTo x="21346" y="21443"/>
                <wp:lineTo x="21346" y="0"/>
                <wp:lineTo x="0" y="0"/>
              </wp:wrapPolygon>
            </wp:wrapTight>
            <wp:docPr id="9" name="图片 9" descr="C:\Users\思纽教育\AppData\Local\Temp\WeChat Files\200113454094098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思纽教育\AppData\Local\Temp\WeChat Files\20011345409409840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394335</wp:posOffset>
            </wp:positionV>
            <wp:extent cx="1607185" cy="2847975"/>
            <wp:effectExtent l="0" t="0" r="0" b="9525"/>
            <wp:wrapTight wrapText="bothSides">
              <wp:wrapPolygon edited="0">
                <wp:start x="0" y="0"/>
                <wp:lineTo x="0" y="21528"/>
                <wp:lineTo x="21250" y="21528"/>
                <wp:lineTo x="21250" y="0"/>
                <wp:lineTo x="0" y="0"/>
              </wp:wrapPolygon>
            </wp:wrapTight>
            <wp:docPr id="10" name="图片 10" descr="C:\Users\思纽教育\AppData\Local\Microsoft\Windows\INetCache\Content.Word\微信图片_20180627131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思纽教育\AppData\Local\Microsoft\Windows\INetCache\Content.Word\微信图片_2018062713113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b/>
          <w:color w:val="984806" w:themeColor="accent6" w:themeShade="80"/>
          <w:sz w:val="24"/>
          <w:szCs w:val="24"/>
        </w:rPr>
        <w:t xml:space="preserve"> </w:t>
      </w:r>
    </w:p>
    <w:p w:rsidR="00F309CA" w:rsidRDefault="00E83581">
      <w:pPr>
        <w:tabs>
          <w:tab w:val="left" w:pos="705"/>
        </w:tabs>
        <w:spacing w:line="360" w:lineRule="auto"/>
        <w:jc w:val="left"/>
        <w:rPr>
          <w:rFonts w:ascii="仿宋" w:eastAsia="仿宋" w:hAnsi="仿宋"/>
          <w:color w:val="984806" w:themeColor="accent6" w:themeShade="8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</w:t>
      </w:r>
      <w:r>
        <w:rPr>
          <w:rFonts w:ascii="仿宋" w:eastAsia="仿宋" w:hAnsi="仿宋"/>
          <w:color w:val="984806" w:themeColor="accent6" w:themeShade="80"/>
          <w:sz w:val="24"/>
          <w:szCs w:val="24"/>
        </w:rPr>
        <w:tab/>
        <w:t xml:space="preserve"> </w:t>
      </w:r>
      <w:r>
        <w:rPr>
          <w:rFonts w:ascii="仿宋" w:eastAsia="仿宋" w:hAnsi="仿宋" w:hint="eastAsia"/>
          <w:sz w:val="24"/>
          <w:szCs w:val="24"/>
        </w:rPr>
        <w:t>（图</w:t>
      </w:r>
      <w:r>
        <w:rPr>
          <w:rFonts w:ascii="仿宋" w:eastAsia="仿宋" w:hAnsi="仿宋" w:hint="eastAsia"/>
          <w:sz w:val="24"/>
          <w:szCs w:val="24"/>
        </w:rPr>
        <w:t>7</w:t>
      </w:r>
      <w:r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 w:hint="eastAsia"/>
          <w:sz w:val="24"/>
          <w:szCs w:val="24"/>
        </w:rPr>
        <w:t xml:space="preserve">    </w:t>
      </w:r>
      <w:r>
        <w:rPr>
          <w:rFonts w:ascii="仿宋" w:eastAsia="仿宋" w:hAnsi="仿宋" w:hint="eastAsia"/>
          <w:sz w:val="24"/>
          <w:szCs w:val="24"/>
        </w:rPr>
        <w:t xml:space="preserve">            </w:t>
      </w:r>
      <w:r>
        <w:rPr>
          <w:rFonts w:ascii="仿宋" w:eastAsia="仿宋" w:hAnsi="仿宋" w:hint="eastAsia"/>
          <w:sz w:val="24"/>
          <w:szCs w:val="24"/>
        </w:rPr>
        <w:t>（图</w:t>
      </w:r>
      <w:r>
        <w:rPr>
          <w:rFonts w:ascii="仿宋" w:eastAsia="仿宋" w:hAnsi="仿宋" w:hint="eastAsia"/>
          <w:sz w:val="24"/>
          <w:szCs w:val="24"/>
        </w:rPr>
        <w:t>8</w:t>
      </w:r>
      <w:r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 w:hint="eastAsia"/>
          <w:sz w:val="24"/>
          <w:szCs w:val="24"/>
        </w:rPr>
        <w:t xml:space="preserve">              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（图</w:t>
      </w:r>
      <w:r>
        <w:rPr>
          <w:rFonts w:ascii="仿宋" w:eastAsia="仿宋" w:hAnsi="仿宋" w:hint="eastAsia"/>
          <w:sz w:val="24"/>
          <w:szCs w:val="24"/>
        </w:rPr>
        <w:t>9</w:t>
      </w:r>
      <w:r>
        <w:rPr>
          <w:rFonts w:ascii="仿宋" w:eastAsia="仿宋" w:hAnsi="仿宋" w:hint="eastAsia"/>
          <w:sz w:val="24"/>
          <w:szCs w:val="24"/>
        </w:rPr>
        <w:t>）</w:t>
      </w:r>
    </w:p>
    <w:p w:rsidR="00F309CA" w:rsidRDefault="00F309CA">
      <w:pPr>
        <w:tabs>
          <w:tab w:val="left" w:pos="705"/>
        </w:tabs>
        <w:spacing w:line="360" w:lineRule="auto"/>
        <w:jc w:val="left"/>
        <w:rPr>
          <w:rFonts w:ascii="仿宋" w:eastAsia="仿宋" w:hAnsi="仿宋"/>
          <w:color w:val="984806" w:themeColor="accent6" w:themeShade="80"/>
          <w:sz w:val="24"/>
          <w:szCs w:val="24"/>
        </w:rPr>
      </w:pPr>
    </w:p>
    <w:p w:rsidR="00F309CA" w:rsidRDefault="00E83581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t>1.5</w:t>
      </w:r>
      <w:r>
        <w:rPr>
          <w:rFonts w:ascii="仿宋" w:eastAsia="仿宋" w:hAnsi="仿宋" w:hint="eastAsia"/>
          <w:b/>
          <w:sz w:val="24"/>
        </w:rPr>
        <w:t>、模拟考试，答案解析。</w:t>
      </w:r>
    </w:p>
    <w:p w:rsidR="00F309CA" w:rsidRDefault="00E83581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</w:t>
      </w:r>
      <w:r>
        <w:rPr>
          <w:rFonts w:ascii="仿宋" w:eastAsia="仿宋" w:hAnsi="仿宋" w:hint="eastAsia"/>
          <w:sz w:val="24"/>
        </w:rPr>
        <w:t>）、点击底栏按钮【考试】，选择考试科目。（图</w:t>
      </w:r>
      <w:r>
        <w:rPr>
          <w:rFonts w:ascii="仿宋" w:eastAsia="仿宋" w:hAnsi="仿宋" w:hint="eastAsia"/>
          <w:sz w:val="24"/>
        </w:rPr>
        <w:t>10</w:t>
      </w:r>
      <w:r>
        <w:rPr>
          <w:rFonts w:ascii="仿宋" w:eastAsia="仿宋" w:hAnsi="仿宋" w:hint="eastAsia"/>
          <w:sz w:val="24"/>
        </w:rPr>
        <w:t>所示）</w:t>
      </w:r>
    </w:p>
    <w:p w:rsidR="00F309CA" w:rsidRDefault="00E83581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）、可选择模拟考试试题</w:t>
      </w:r>
      <w:r>
        <w:rPr>
          <w:rFonts w:ascii="仿宋" w:eastAsia="仿宋" w:hAnsi="仿宋" w:hint="eastAsia"/>
          <w:sz w:val="24"/>
        </w:rPr>
        <w:t>科目</w:t>
      </w:r>
      <w:r>
        <w:rPr>
          <w:rFonts w:ascii="仿宋" w:eastAsia="仿宋" w:hAnsi="仿宋" w:hint="eastAsia"/>
          <w:sz w:val="24"/>
        </w:rPr>
        <w:t>。（图</w:t>
      </w: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/>
          <w:sz w:val="24"/>
        </w:rPr>
        <w:t>-</w:t>
      </w: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 w:hint="eastAsia"/>
          <w:sz w:val="24"/>
        </w:rPr>
        <w:t>2</w:t>
      </w:r>
      <w:r>
        <w:rPr>
          <w:rFonts w:ascii="仿宋" w:eastAsia="仿宋" w:hAnsi="仿宋" w:hint="eastAsia"/>
          <w:sz w:val="24"/>
        </w:rPr>
        <w:t>所示）</w:t>
      </w:r>
    </w:p>
    <w:p w:rsidR="00F309CA" w:rsidRDefault="00E83581">
      <w:pPr>
        <w:spacing w:line="360" w:lineRule="auto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</w:p>
    <w:p w:rsidR="00F309CA" w:rsidRDefault="00DE187D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242.25pt">
            <v:imagedata r:id="rId19" o:title="微信图片_20180627144353"/>
          </v:shape>
        </w:pict>
      </w:r>
      <w:r>
        <w:rPr>
          <w:rFonts w:ascii="仿宋" w:eastAsia="仿宋" w:hAnsi="仿宋"/>
          <w:sz w:val="24"/>
          <w:szCs w:val="24"/>
        </w:rPr>
        <w:pict>
          <v:shape id="_x0000_i1026" type="#_x0000_t75" style="width:138pt;height:242.25pt">
            <v:imagedata r:id="rId20" o:title="微信图片_20180627144359"/>
          </v:shape>
        </w:pict>
      </w:r>
      <w:r>
        <w:rPr>
          <w:rFonts w:ascii="仿宋" w:eastAsia="仿宋" w:hAnsi="仿宋"/>
          <w:sz w:val="24"/>
          <w:szCs w:val="24"/>
        </w:rPr>
        <w:pict>
          <v:shape id="_x0000_i1027" type="#_x0000_t75" style="width:133.5pt;height:237.75pt">
            <v:imagedata r:id="rId21" o:title="微信图片_20180627144402"/>
          </v:shape>
        </w:pict>
      </w:r>
    </w:p>
    <w:p w:rsidR="00F309CA" w:rsidRDefault="00E83581">
      <w:pPr>
        <w:tabs>
          <w:tab w:val="left" w:pos="705"/>
        </w:tabs>
        <w:spacing w:line="360" w:lineRule="auto"/>
        <w:jc w:val="left"/>
        <w:rPr>
          <w:rFonts w:ascii="仿宋" w:eastAsia="仿宋" w:hAnsi="仿宋"/>
          <w:color w:val="984806" w:themeColor="accent6" w:themeShade="8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</w:t>
      </w:r>
      <w:r>
        <w:rPr>
          <w:rFonts w:ascii="仿宋" w:eastAsia="仿宋" w:hAnsi="仿宋"/>
          <w:color w:val="984806" w:themeColor="accent6" w:themeShade="80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>（图</w:t>
      </w:r>
      <w:r>
        <w:rPr>
          <w:rFonts w:ascii="仿宋" w:eastAsia="仿宋" w:hAnsi="仿宋" w:hint="eastAsia"/>
          <w:sz w:val="24"/>
          <w:szCs w:val="24"/>
        </w:rPr>
        <w:t>10</w:t>
      </w:r>
      <w:r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 w:hint="eastAsia"/>
          <w:sz w:val="24"/>
          <w:szCs w:val="24"/>
        </w:rPr>
        <w:t xml:space="preserve">        </w:t>
      </w:r>
      <w:r>
        <w:rPr>
          <w:rFonts w:ascii="仿宋" w:eastAsia="仿宋" w:hAnsi="仿宋"/>
          <w:sz w:val="24"/>
          <w:szCs w:val="24"/>
        </w:rPr>
        <w:t xml:space="preserve">      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（图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          </w:t>
      </w:r>
      <w:r>
        <w:rPr>
          <w:rFonts w:ascii="仿宋" w:eastAsia="仿宋" w:hAnsi="仿宋" w:hint="eastAsia"/>
          <w:sz w:val="24"/>
          <w:szCs w:val="24"/>
        </w:rPr>
        <w:t xml:space="preserve">  </w:t>
      </w:r>
      <w:r>
        <w:rPr>
          <w:rFonts w:ascii="仿宋" w:eastAsia="仿宋" w:hAnsi="仿宋" w:hint="eastAsia"/>
          <w:sz w:val="24"/>
          <w:szCs w:val="24"/>
        </w:rPr>
        <w:t>（图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）</w:t>
      </w:r>
    </w:p>
    <w:p w:rsidR="00F309CA" w:rsidRDefault="00F309CA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F309CA" w:rsidRDefault="00E83581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3</w:t>
      </w:r>
      <w:r>
        <w:rPr>
          <w:rFonts w:ascii="仿宋" w:eastAsia="仿宋" w:hAnsi="仿宋" w:hint="eastAsia"/>
          <w:sz w:val="24"/>
        </w:rPr>
        <w:t>）、试题类型与统考考试题目类型相同，试题中包含参考答案和答案解析，有助于学生在考试中掌握知识要点。（图</w:t>
      </w: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 w:hint="eastAsia"/>
          <w:sz w:val="24"/>
        </w:rPr>
        <w:t>3</w:t>
      </w:r>
      <w:r>
        <w:rPr>
          <w:rFonts w:ascii="仿宋" w:eastAsia="仿宋" w:hAnsi="仿宋" w:hint="eastAsia"/>
          <w:sz w:val="24"/>
        </w:rPr>
        <w:t>所示）</w:t>
      </w:r>
    </w:p>
    <w:p w:rsidR="00F309CA" w:rsidRDefault="00E83581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</w:t>
      </w:r>
      <w:r>
        <w:rPr>
          <w:rFonts w:ascii="仿宋" w:eastAsia="仿宋" w:hAnsi="仿宋" w:hint="eastAsia"/>
          <w:sz w:val="24"/>
        </w:rPr>
        <w:t>）、在考试结束后，可以得到不同题型的得分统计，了解学习薄弱环节。（图</w:t>
      </w:r>
      <w:r>
        <w:rPr>
          <w:rFonts w:ascii="仿宋" w:eastAsia="仿宋" w:hAnsi="仿宋" w:hint="eastAsia"/>
          <w:sz w:val="24"/>
        </w:rPr>
        <w:t>16-17</w:t>
      </w:r>
      <w:r>
        <w:rPr>
          <w:rFonts w:ascii="仿宋" w:eastAsia="仿宋" w:hAnsi="仿宋" w:hint="eastAsia"/>
          <w:sz w:val="24"/>
        </w:rPr>
        <w:t>所示）。</w:t>
      </w:r>
    </w:p>
    <w:p w:rsidR="00F309CA" w:rsidRDefault="00E83581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</w:rPr>
        <w:pict>
          <v:shape id="_x0000_s1028" type="#_x0000_t75" style="position:absolute;margin-left:22.5pt;margin-top:3.9pt;width:117.15pt;height:209.3pt;z-index:251659264;mso-wrap-distance-left:9pt;mso-wrap-distance-top:0;mso-wrap-distance-right:9pt;mso-wrap-distance-bottom:0;mso-width-relative:page;mso-height-relative:page">
            <v:imagedata r:id="rId22" o:title="微信图片_20180627144409"/>
            <w10:wrap type="square" side="right"/>
          </v:shape>
        </w:pic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noProof/>
          <w:sz w:val="24"/>
          <w:szCs w:val="24"/>
        </w:rPr>
        <w:drawing>
          <wp:inline distT="0" distB="0" distL="0" distR="0">
            <wp:extent cx="1468120" cy="2624455"/>
            <wp:effectExtent l="0" t="0" r="0" b="4445"/>
            <wp:docPr id="117" name="图片 117" descr="C:\Users\思纽教育\AppData\Local\Microsoft\Windows\INetCache\Content.Word\微信图片_20180627144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117" descr="C:\Users\思纽教育\AppData\Local\Microsoft\Windows\INetCache\Content.Word\微信图片_2018062714434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308" cy="268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noProof/>
          <w:sz w:val="24"/>
          <w:szCs w:val="24"/>
        </w:rPr>
        <w:drawing>
          <wp:inline distT="0" distB="0" distL="0" distR="0">
            <wp:extent cx="1476375" cy="2635250"/>
            <wp:effectExtent l="0" t="0" r="0" b="0"/>
            <wp:docPr id="115" name="图片 115" descr="C:\Users\思纽教育\AppData\Local\Microsoft\Windows\INetCache\Content.Word\微信图片_20180627144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115" descr="C:\Users\思纽教育\AppData\Local\Microsoft\Windows\INetCache\Content.Word\微信图片_20180627144405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3867" cy="272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9CA" w:rsidRDefault="00E83581">
      <w:pPr>
        <w:tabs>
          <w:tab w:val="center" w:pos="4636"/>
        </w:tabs>
        <w:spacing w:line="360" w:lineRule="auto"/>
        <w:ind w:firstLineChars="500" w:firstLine="120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（图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/>
          <w:sz w:val="24"/>
          <w:szCs w:val="24"/>
        </w:rPr>
        <w:tab/>
        <w:t xml:space="preserve">             </w:t>
      </w:r>
      <w:r>
        <w:rPr>
          <w:rFonts w:ascii="仿宋" w:eastAsia="仿宋" w:hAnsi="仿宋" w:hint="eastAsia"/>
          <w:sz w:val="24"/>
          <w:szCs w:val="24"/>
        </w:rPr>
        <w:t>（图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4</w:t>
      </w:r>
      <w:r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    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 xml:space="preserve">  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（图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5</w:t>
      </w:r>
      <w:r>
        <w:rPr>
          <w:rFonts w:ascii="仿宋" w:eastAsia="仿宋" w:hAnsi="仿宋" w:hint="eastAsia"/>
          <w:sz w:val="24"/>
          <w:szCs w:val="24"/>
        </w:rPr>
        <w:t>）</w:t>
      </w:r>
    </w:p>
    <w:p w:rsidR="00F309CA" w:rsidRDefault="00E83581">
      <w:pPr>
        <w:tabs>
          <w:tab w:val="left" w:pos="1590"/>
        </w:tabs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</w:p>
    <w:p w:rsidR="00F309CA" w:rsidRDefault="00E83581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5</w:t>
      </w:r>
      <w:r>
        <w:rPr>
          <w:rFonts w:ascii="仿宋" w:eastAsia="仿宋" w:hAnsi="仿宋" w:hint="eastAsia"/>
          <w:sz w:val="24"/>
        </w:rPr>
        <w:t>）、每个考试科目，每一道试题配有翻译、答案、试题解析（计算机操作题含视频解析）。（图</w:t>
      </w: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 w:hint="eastAsia"/>
          <w:sz w:val="24"/>
        </w:rPr>
        <w:t>6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 w:hint="eastAsia"/>
          <w:sz w:val="24"/>
        </w:rPr>
        <w:t>7</w:t>
      </w:r>
      <w:r>
        <w:rPr>
          <w:rFonts w:ascii="仿宋" w:eastAsia="仿宋" w:hAnsi="仿宋" w:hint="eastAsia"/>
          <w:sz w:val="24"/>
        </w:rPr>
        <w:t>所示）</w:t>
      </w:r>
    </w:p>
    <w:p w:rsidR="00F309CA" w:rsidRDefault="00E83581">
      <w:pPr>
        <w:spacing w:line="360" w:lineRule="auto"/>
        <w:ind w:firstLineChars="200" w:firstLine="42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</w:rPr>
        <w:lastRenderedPageBreak/>
        <w:t xml:space="preserve">       </w:t>
      </w:r>
      <w:r>
        <w:rPr>
          <w:rFonts w:ascii="仿宋" w:eastAsia="仿宋" w:hAnsi="仿宋" w:hint="eastAsia"/>
          <w:noProof/>
        </w:rPr>
        <w:drawing>
          <wp:inline distT="0" distB="0" distL="0" distR="0">
            <wp:extent cx="1473835" cy="2619375"/>
            <wp:effectExtent l="0" t="0" r="4445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649" cy="263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sz w:val="24"/>
        </w:rPr>
        <w:t xml:space="preserve">           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/>
          <w:noProof/>
          <w:sz w:val="24"/>
        </w:rPr>
        <w:drawing>
          <wp:inline distT="0" distB="0" distL="0" distR="0">
            <wp:extent cx="1481455" cy="2633980"/>
            <wp:effectExtent l="0" t="0" r="4445" b="0"/>
            <wp:docPr id="1742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0" name="图片 2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4072" cy="265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9CA" w:rsidRDefault="00E83581">
      <w:pPr>
        <w:spacing w:line="360" w:lineRule="auto"/>
        <w:ind w:leftChars="200" w:left="420" w:firstLineChars="600" w:firstLine="1440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sz w:val="24"/>
          <w:szCs w:val="24"/>
        </w:rPr>
        <w:t>（图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6</w:t>
      </w:r>
      <w:r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                      </w:t>
      </w:r>
      <w:r>
        <w:rPr>
          <w:rFonts w:ascii="仿宋" w:eastAsia="仿宋" w:hAnsi="仿宋" w:hint="eastAsia"/>
          <w:sz w:val="24"/>
          <w:szCs w:val="24"/>
        </w:rPr>
        <w:t>（图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7</w:t>
      </w:r>
      <w:r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/>
          <w:sz w:val="24"/>
          <w:szCs w:val="24"/>
        </w:rPr>
        <w:br w:type="textWrapping" w:clear="all"/>
      </w:r>
    </w:p>
    <w:p w:rsidR="00F309CA" w:rsidRDefault="00E83581">
      <w:pPr>
        <w:spacing w:line="360" w:lineRule="auto"/>
        <w:ind w:firstLineChars="200" w:firstLine="482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b/>
          <w:sz w:val="24"/>
        </w:rPr>
        <w:t>1.6</w:t>
      </w:r>
      <w:r>
        <w:rPr>
          <w:rFonts w:ascii="仿宋" w:eastAsia="仿宋" w:hAnsi="仿宋" w:hint="eastAsia"/>
          <w:b/>
          <w:sz w:val="24"/>
        </w:rPr>
        <w:t>、学习汇总，追踪记录。</w:t>
      </w:r>
    </w:p>
    <w:p w:rsidR="00F309CA" w:rsidRDefault="00E83581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</w:t>
      </w:r>
      <w:r>
        <w:rPr>
          <w:rFonts w:ascii="仿宋" w:eastAsia="仿宋" w:hAnsi="仿宋" w:hint="eastAsia"/>
          <w:sz w:val="24"/>
        </w:rPr>
        <w:t>）、点击【我的】可以查看我练习的科目、我的模拟考试练习记录、我的错题情况、在练习中收藏的题目、累计的答题数目、累计练习题目的正确率统计、每次模拟考试的练习时间及次数。（图</w:t>
      </w:r>
      <w:r>
        <w:rPr>
          <w:rFonts w:ascii="仿宋" w:eastAsia="仿宋" w:hAnsi="仿宋" w:hint="eastAsia"/>
          <w:sz w:val="24"/>
        </w:rPr>
        <w:t>18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 w:hint="eastAsia"/>
          <w:sz w:val="24"/>
        </w:rPr>
        <w:t>19</w:t>
      </w:r>
      <w:r>
        <w:rPr>
          <w:rFonts w:ascii="仿宋" w:eastAsia="仿宋" w:hAnsi="仿宋" w:hint="eastAsia"/>
          <w:sz w:val="24"/>
        </w:rPr>
        <w:t>所示）</w:t>
      </w:r>
      <w:r>
        <w:rPr>
          <w:rFonts w:ascii="仿宋" w:eastAsia="仿宋" w:hAnsi="仿宋"/>
          <w:sz w:val="24"/>
        </w:rPr>
        <w:tab/>
      </w:r>
    </w:p>
    <w:p w:rsidR="00F309CA" w:rsidRDefault="00E83581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）、具备退出功能按钮，支持一键退出登录的功能。（图</w:t>
      </w:r>
      <w:r>
        <w:rPr>
          <w:rFonts w:ascii="仿宋" w:eastAsia="仿宋" w:hAnsi="仿宋" w:hint="eastAsia"/>
          <w:sz w:val="24"/>
        </w:rPr>
        <w:t>18</w:t>
      </w:r>
      <w:r>
        <w:rPr>
          <w:rFonts w:ascii="仿宋" w:eastAsia="仿宋" w:hAnsi="仿宋" w:hint="eastAsia"/>
          <w:sz w:val="24"/>
        </w:rPr>
        <w:t>所示）</w:t>
      </w:r>
      <w:r>
        <w:rPr>
          <w:rFonts w:ascii="仿宋" w:eastAsia="仿宋" w:hAnsi="仿宋"/>
          <w:sz w:val="24"/>
        </w:rPr>
        <w:tab/>
      </w:r>
    </w:p>
    <w:p w:rsidR="00F309CA" w:rsidRDefault="00E83581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3</w:t>
      </w:r>
      <w:r>
        <w:rPr>
          <w:rFonts w:ascii="仿宋" w:eastAsia="仿宋" w:hAnsi="仿宋" w:hint="eastAsia"/>
          <w:sz w:val="24"/>
        </w:rPr>
        <w:t>）、点击【我的收藏】，可以查看我在练习题目中，收藏且反复练习学习的试题。（图</w:t>
      </w:r>
      <w:r>
        <w:rPr>
          <w:rFonts w:ascii="仿宋" w:eastAsia="仿宋" w:hAnsi="仿宋" w:hint="eastAsia"/>
          <w:sz w:val="24"/>
        </w:rPr>
        <w:t>2</w:t>
      </w:r>
      <w:r>
        <w:rPr>
          <w:rFonts w:ascii="仿宋" w:eastAsia="仿宋" w:hAnsi="仿宋" w:hint="eastAsia"/>
          <w:sz w:val="24"/>
        </w:rPr>
        <w:t>0</w:t>
      </w:r>
      <w:r>
        <w:rPr>
          <w:rFonts w:ascii="仿宋" w:eastAsia="仿宋" w:hAnsi="仿宋" w:hint="eastAsia"/>
          <w:sz w:val="24"/>
        </w:rPr>
        <w:t>所示）</w:t>
      </w:r>
    </w:p>
    <w:p w:rsidR="00F309CA" w:rsidRDefault="00E83581">
      <w:pPr>
        <w:pStyle w:val="ab"/>
        <w:spacing w:line="360" w:lineRule="auto"/>
        <w:ind w:left="360" w:firstLineChars="0" w:firstLine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noProof/>
        </w:rPr>
        <w:drawing>
          <wp:inline distT="0" distB="0" distL="0" distR="0">
            <wp:extent cx="1371600" cy="2437765"/>
            <wp:effectExtent l="0" t="0" r="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6" cy="2451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 w:val="24"/>
          <w:szCs w:val="24"/>
        </w:rPr>
        <w:t>。</w:t>
      </w:r>
      <w:r>
        <w:rPr>
          <w:rFonts w:ascii="仿宋" w:eastAsia="仿宋" w:hAnsi="仿宋"/>
          <w:sz w:val="24"/>
          <w:szCs w:val="24"/>
        </w:rPr>
        <w:t xml:space="preserve">   </w:t>
      </w:r>
      <w:r>
        <w:rPr>
          <w:rFonts w:hint="eastAsia"/>
          <w:noProof/>
        </w:rPr>
        <w:drawing>
          <wp:inline distT="0" distB="0" distL="0" distR="0">
            <wp:extent cx="1381125" cy="2454910"/>
            <wp:effectExtent l="0" t="0" r="0" b="254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311" cy="2483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sz w:val="24"/>
          <w:szCs w:val="24"/>
        </w:rPr>
        <w:t xml:space="preserve">     </w:t>
      </w:r>
      <w:r>
        <w:rPr>
          <w:rFonts w:ascii="仿宋" w:eastAsia="仿宋" w:hAnsi="仿宋" w:hint="eastAsia"/>
          <w:noProof/>
        </w:rPr>
        <w:drawing>
          <wp:inline distT="0" distB="0" distL="0" distR="0">
            <wp:extent cx="1397635" cy="248412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56" cy="2508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9CA" w:rsidRPr="00DE187D" w:rsidRDefault="00E83581" w:rsidP="00DE187D">
      <w:pPr>
        <w:spacing w:line="360" w:lineRule="auto"/>
        <w:ind w:firstLineChars="400" w:firstLine="960"/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（图</w:t>
      </w:r>
      <w:r>
        <w:rPr>
          <w:rFonts w:ascii="仿宋" w:eastAsia="仿宋" w:hAnsi="仿宋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8</w:t>
      </w:r>
      <w:r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           </w:t>
      </w:r>
      <w:r>
        <w:rPr>
          <w:rFonts w:ascii="仿宋" w:eastAsia="仿宋" w:hAnsi="仿宋" w:hint="eastAsia"/>
          <w:sz w:val="24"/>
          <w:szCs w:val="24"/>
        </w:rPr>
        <w:t>（图</w:t>
      </w:r>
      <w:r>
        <w:rPr>
          <w:rFonts w:ascii="仿宋" w:eastAsia="仿宋" w:hAnsi="仿宋" w:hint="eastAsia"/>
          <w:sz w:val="24"/>
          <w:szCs w:val="24"/>
        </w:rPr>
        <w:t>19</w:t>
      </w:r>
      <w:r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/>
          <w:sz w:val="24"/>
          <w:szCs w:val="24"/>
        </w:rPr>
        <w:t xml:space="preserve">                </w:t>
      </w:r>
      <w:r>
        <w:rPr>
          <w:rFonts w:ascii="仿宋" w:eastAsia="仿宋" w:hAnsi="仿宋" w:hint="eastAsia"/>
          <w:sz w:val="24"/>
          <w:szCs w:val="24"/>
        </w:rPr>
        <w:t>（图</w:t>
      </w:r>
      <w:r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0</w:t>
      </w:r>
      <w:r>
        <w:rPr>
          <w:rFonts w:ascii="仿宋" w:eastAsia="仿宋" w:hAnsi="仿宋" w:hint="eastAsia"/>
          <w:sz w:val="24"/>
          <w:szCs w:val="24"/>
        </w:rPr>
        <w:t>）</w:t>
      </w:r>
    </w:p>
    <w:p w:rsidR="00F309CA" w:rsidRDefault="00F309CA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bookmarkStart w:id="0" w:name="_GoBack"/>
      <w:bookmarkEnd w:id="0"/>
    </w:p>
    <w:sectPr w:rsidR="00F309CA">
      <w:headerReference w:type="default" r:id="rId30"/>
      <w:footerReference w:type="default" r:id="rId31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581" w:rsidRDefault="00E83581">
      <w:r>
        <w:separator/>
      </w:r>
    </w:p>
  </w:endnote>
  <w:endnote w:type="continuationSeparator" w:id="0">
    <w:p w:rsidR="00E83581" w:rsidRDefault="00E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246015"/>
    </w:sdtPr>
    <w:sdtEndPr/>
    <w:sdtContent>
      <w:sdt>
        <w:sdtPr>
          <w:id w:val="860082579"/>
        </w:sdtPr>
        <w:sdtEndPr/>
        <w:sdtContent>
          <w:p w:rsidR="00F309CA" w:rsidRDefault="00E83581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187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187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309CA" w:rsidRDefault="00F309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581" w:rsidRDefault="00E83581">
      <w:r>
        <w:separator/>
      </w:r>
    </w:p>
  </w:footnote>
  <w:footnote w:type="continuationSeparator" w:id="0">
    <w:p w:rsidR="00E83581" w:rsidRDefault="00E83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CA" w:rsidRDefault="00F309CA">
    <w:pPr>
      <w:pStyle w:val="a7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C5"/>
    <w:rsid w:val="00001C11"/>
    <w:rsid w:val="0000403F"/>
    <w:rsid w:val="00005ECB"/>
    <w:rsid w:val="0001085D"/>
    <w:rsid w:val="000147FC"/>
    <w:rsid w:val="00022E17"/>
    <w:rsid w:val="000231A0"/>
    <w:rsid w:val="00025596"/>
    <w:rsid w:val="00036364"/>
    <w:rsid w:val="00043C18"/>
    <w:rsid w:val="00044268"/>
    <w:rsid w:val="0006176F"/>
    <w:rsid w:val="0006681A"/>
    <w:rsid w:val="000668D3"/>
    <w:rsid w:val="00083925"/>
    <w:rsid w:val="000867B8"/>
    <w:rsid w:val="0008731B"/>
    <w:rsid w:val="00091281"/>
    <w:rsid w:val="00092AFA"/>
    <w:rsid w:val="00096002"/>
    <w:rsid w:val="000A111F"/>
    <w:rsid w:val="000B7C5A"/>
    <w:rsid w:val="000C2421"/>
    <w:rsid w:val="000C5591"/>
    <w:rsid w:val="000D5E0F"/>
    <w:rsid w:val="000D5EAA"/>
    <w:rsid w:val="000F0C0B"/>
    <w:rsid w:val="000F0ECB"/>
    <w:rsid w:val="000F18FE"/>
    <w:rsid w:val="000F43BE"/>
    <w:rsid w:val="0010074E"/>
    <w:rsid w:val="00103091"/>
    <w:rsid w:val="00103404"/>
    <w:rsid w:val="00103E84"/>
    <w:rsid w:val="00107541"/>
    <w:rsid w:val="00110BA8"/>
    <w:rsid w:val="00130D3A"/>
    <w:rsid w:val="00135ECD"/>
    <w:rsid w:val="00140D01"/>
    <w:rsid w:val="001537D4"/>
    <w:rsid w:val="00157609"/>
    <w:rsid w:val="00162854"/>
    <w:rsid w:val="00164742"/>
    <w:rsid w:val="00167202"/>
    <w:rsid w:val="001766CF"/>
    <w:rsid w:val="00180F15"/>
    <w:rsid w:val="001829B4"/>
    <w:rsid w:val="001837FF"/>
    <w:rsid w:val="00186905"/>
    <w:rsid w:val="00191EA8"/>
    <w:rsid w:val="0019763E"/>
    <w:rsid w:val="00197A6F"/>
    <w:rsid w:val="001A3E3B"/>
    <w:rsid w:val="001B5E8D"/>
    <w:rsid w:val="001B6FAB"/>
    <w:rsid w:val="001C3FE1"/>
    <w:rsid w:val="001C4782"/>
    <w:rsid w:val="001C7CCA"/>
    <w:rsid w:val="001D0FFD"/>
    <w:rsid w:val="001D39D8"/>
    <w:rsid w:val="001D3A24"/>
    <w:rsid w:val="001D401E"/>
    <w:rsid w:val="001E3F50"/>
    <w:rsid w:val="001E6C27"/>
    <w:rsid w:val="001F7BA4"/>
    <w:rsid w:val="002023CF"/>
    <w:rsid w:val="0020536A"/>
    <w:rsid w:val="00216343"/>
    <w:rsid w:val="00222DB2"/>
    <w:rsid w:val="002233FD"/>
    <w:rsid w:val="002238EA"/>
    <w:rsid w:val="00223D3B"/>
    <w:rsid w:val="0022406B"/>
    <w:rsid w:val="00225CB5"/>
    <w:rsid w:val="00234BB7"/>
    <w:rsid w:val="002351DA"/>
    <w:rsid w:val="002405D3"/>
    <w:rsid w:val="00244AB0"/>
    <w:rsid w:val="00251AD0"/>
    <w:rsid w:val="00253771"/>
    <w:rsid w:val="00257C19"/>
    <w:rsid w:val="00261930"/>
    <w:rsid w:val="00263D96"/>
    <w:rsid w:val="00264BF0"/>
    <w:rsid w:val="00267AB2"/>
    <w:rsid w:val="002718DE"/>
    <w:rsid w:val="00277FD9"/>
    <w:rsid w:val="0028420E"/>
    <w:rsid w:val="00291C1D"/>
    <w:rsid w:val="002960BA"/>
    <w:rsid w:val="00297DB4"/>
    <w:rsid w:val="002A0207"/>
    <w:rsid w:val="002A5DAA"/>
    <w:rsid w:val="002A739C"/>
    <w:rsid w:val="002B75AE"/>
    <w:rsid w:val="002C61BA"/>
    <w:rsid w:val="002C7428"/>
    <w:rsid w:val="002D46CF"/>
    <w:rsid w:val="002D5148"/>
    <w:rsid w:val="002D78E5"/>
    <w:rsid w:val="002D7C66"/>
    <w:rsid w:val="002E0B58"/>
    <w:rsid w:val="002E14A3"/>
    <w:rsid w:val="002E1D7F"/>
    <w:rsid w:val="002E22F0"/>
    <w:rsid w:val="002E3A99"/>
    <w:rsid w:val="002E59E6"/>
    <w:rsid w:val="002F1013"/>
    <w:rsid w:val="002F1250"/>
    <w:rsid w:val="002F6307"/>
    <w:rsid w:val="003037AF"/>
    <w:rsid w:val="00312A6F"/>
    <w:rsid w:val="0032043C"/>
    <w:rsid w:val="0033648F"/>
    <w:rsid w:val="00337352"/>
    <w:rsid w:val="00337B24"/>
    <w:rsid w:val="00346998"/>
    <w:rsid w:val="00351B88"/>
    <w:rsid w:val="00352D80"/>
    <w:rsid w:val="003604A8"/>
    <w:rsid w:val="003644FE"/>
    <w:rsid w:val="003A63C9"/>
    <w:rsid w:val="003B0CBE"/>
    <w:rsid w:val="003B778A"/>
    <w:rsid w:val="003C289E"/>
    <w:rsid w:val="003C5529"/>
    <w:rsid w:val="003C59D1"/>
    <w:rsid w:val="003E2C60"/>
    <w:rsid w:val="003E583D"/>
    <w:rsid w:val="003E6914"/>
    <w:rsid w:val="003F2D5B"/>
    <w:rsid w:val="003F373C"/>
    <w:rsid w:val="00400A69"/>
    <w:rsid w:val="00401895"/>
    <w:rsid w:val="0040245A"/>
    <w:rsid w:val="00410FBD"/>
    <w:rsid w:val="0041366B"/>
    <w:rsid w:val="00416055"/>
    <w:rsid w:val="00416089"/>
    <w:rsid w:val="00427736"/>
    <w:rsid w:val="004318BA"/>
    <w:rsid w:val="004341AF"/>
    <w:rsid w:val="00435ADE"/>
    <w:rsid w:val="0044304C"/>
    <w:rsid w:val="004520F3"/>
    <w:rsid w:val="0045476F"/>
    <w:rsid w:val="0046028B"/>
    <w:rsid w:val="00460797"/>
    <w:rsid w:val="00461AF7"/>
    <w:rsid w:val="004639A9"/>
    <w:rsid w:val="0046418B"/>
    <w:rsid w:val="00481E31"/>
    <w:rsid w:val="00483D10"/>
    <w:rsid w:val="00485498"/>
    <w:rsid w:val="00485F15"/>
    <w:rsid w:val="0048717B"/>
    <w:rsid w:val="0048767A"/>
    <w:rsid w:val="0049172B"/>
    <w:rsid w:val="004921C0"/>
    <w:rsid w:val="00494254"/>
    <w:rsid w:val="004A370D"/>
    <w:rsid w:val="004A390E"/>
    <w:rsid w:val="004A5CBF"/>
    <w:rsid w:val="004B2401"/>
    <w:rsid w:val="004B334A"/>
    <w:rsid w:val="004B39F8"/>
    <w:rsid w:val="004B470C"/>
    <w:rsid w:val="004B473D"/>
    <w:rsid w:val="004B66EF"/>
    <w:rsid w:val="004C0A53"/>
    <w:rsid w:val="004C2646"/>
    <w:rsid w:val="004C3426"/>
    <w:rsid w:val="004C5261"/>
    <w:rsid w:val="004E29BD"/>
    <w:rsid w:val="004F0956"/>
    <w:rsid w:val="005073E3"/>
    <w:rsid w:val="00513765"/>
    <w:rsid w:val="00515890"/>
    <w:rsid w:val="00515EA9"/>
    <w:rsid w:val="005210FF"/>
    <w:rsid w:val="005249EC"/>
    <w:rsid w:val="00524A73"/>
    <w:rsid w:val="00525D3D"/>
    <w:rsid w:val="005430C8"/>
    <w:rsid w:val="0055027C"/>
    <w:rsid w:val="00560A79"/>
    <w:rsid w:val="00560CF9"/>
    <w:rsid w:val="005641F9"/>
    <w:rsid w:val="005704C4"/>
    <w:rsid w:val="00571FC2"/>
    <w:rsid w:val="00575E66"/>
    <w:rsid w:val="00576776"/>
    <w:rsid w:val="00580219"/>
    <w:rsid w:val="0058381D"/>
    <w:rsid w:val="005844E2"/>
    <w:rsid w:val="00586184"/>
    <w:rsid w:val="00594DAD"/>
    <w:rsid w:val="00595163"/>
    <w:rsid w:val="005B05FD"/>
    <w:rsid w:val="005C1D80"/>
    <w:rsid w:val="005C4669"/>
    <w:rsid w:val="005E2F01"/>
    <w:rsid w:val="005E7A23"/>
    <w:rsid w:val="005E7C94"/>
    <w:rsid w:val="005F21BE"/>
    <w:rsid w:val="005F61E7"/>
    <w:rsid w:val="00604015"/>
    <w:rsid w:val="006109B6"/>
    <w:rsid w:val="006213E8"/>
    <w:rsid w:val="0062670C"/>
    <w:rsid w:val="006358FC"/>
    <w:rsid w:val="00640393"/>
    <w:rsid w:val="00646B7F"/>
    <w:rsid w:val="0065157A"/>
    <w:rsid w:val="00665D6F"/>
    <w:rsid w:val="0067091A"/>
    <w:rsid w:val="00673EB7"/>
    <w:rsid w:val="006778C8"/>
    <w:rsid w:val="006866BC"/>
    <w:rsid w:val="006876B3"/>
    <w:rsid w:val="006A58DD"/>
    <w:rsid w:val="006B7E70"/>
    <w:rsid w:val="006C4ED5"/>
    <w:rsid w:val="006C52D4"/>
    <w:rsid w:val="006D3594"/>
    <w:rsid w:val="006D5133"/>
    <w:rsid w:val="006E14A1"/>
    <w:rsid w:val="006E7FFA"/>
    <w:rsid w:val="006F6BB2"/>
    <w:rsid w:val="006F7DF8"/>
    <w:rsid w:val="007173C8"/>
    <w:rsid w:val="00720B13"/>
    <w:rsid w:val="00720B1F"/>
    <w:rsid w:val="0072671E"/>
    <w:rsid w:val="00727E25"/>
    <w:rsid w:val="00750217"/>
    <w:rsid w:val="007519FD"/>
    <w:rsid w:val="00784883"/>
    <w:rsid w:val="007A028D"/>
    <w:rsid w:val="007A0EB0"/>
    <w:rsid w:val="007A1311"/>
    <w:rsid w:val="007A72BB"/>
    <w:rsid w:val="007B3C47"/>
    <w:rsid w:val="007B47EE"/>
    <w:rsid w:val="007C6691"/>
    <w:rsid w:val="007C6EBE"/>
    <w:rsid w:val="007D10BB"/>
    <w:rsid w:val="007D37B4"/>
    <w:rsid w:val="007F33AE"/>
    <w:rsid w:val="00803375"/>
    <w:rsid w:val="00820107"/>
    <w:rsid w:val="00820AD1"/>
    <w:rsid w:val="00823A35"/>
    <w:rsid w:val="00831903"/>
    <w:rsid w:val="00840BD2"/>
    <w:rsid w:val="0084364E"/>
    <w:rsid w:val="008457DD"/>
    <w:rsid w:val="0084745B"/>
    <w:rsid w:val="008557B9"/>
    <w:rsid w:val="00855D56"/>
    <w:rsid w:val="0085777F"/>
    <w:rsid w:val="008636C3"/>
    <w:rsid w:val="00867102"/>
    <w:rsid w:val="00895BA3"/>
    <w:rsid w:val="008A69C1"/>
    <w:rsid w:val="008B1051"/>
    <w:rsid w:val="008B67D0"/>
    <w:rsid w:val="008C5ABE"/>
    <w:rsid w:val="008D1034"/>
    <w:rsid w:val="008D106C"/>
    <w:rsid w:val="008D3E17"/>
    <w:rsid w:val="008D5D8D"/>
    <w:rsid w:val="008E6431"/>
    <w:rsid w:val="008F3D1B"/>
    <w:rsid w:val="009044A9"/>
    <w:rsid w:val="00906677"/>
    <w:rsid w:val="009104F0"/>
    <w:rsid w:val="00912DB3"/>
    <w:rsid w:val="0091466B"/>
    <w:rsid w:val="00920C16"/>
    <w:rsid w:val="00926C83"/>
    <w:rsid w:val="00930CCC"/>
    <w:rsid w:val="00933EE4"/>
    <w:rsid w:val="00942364"/>
    <w:rsid w:val="009426CC"/>
    <w:rsid w:val="00942DBB"/>
    <w:rsid w:val="00947C91"/>
    <w:rsid w:val="00950475"/>
    <w:rsid w:val="009650A1"/>
    <w:rsid w:val="009655A1"/>
    <w:rsid w:val="00970A94"/>
    <w:rsid w:val="009762F7"/>
    <w:rsid w:val="009916D9"/>
    <w:rsid w:val="009A07F7"/>
    <w:rsid w:val="009A0B3B"/>
    <w:rsid w:val="009A71C2"/>
    <w:rsid w:val="009B0E01"/>
    <w:rsid w:val="009C3337"/>
    <w:rsid w:val="009C6C16"/>
    <w:rsid w:val="009D2372"/>
    <w:rsid w:val="009D279F"/>
    <w:rsid w:val="009E3A1D"/>
    <w:rsid w:val="009E52FC"/>
    <w:rsid w:val="009F12D5"/>
    <w:rsid w:val="009F602B"/>
    <w:rsid w:val="009F678B"/>
    <w:rsid w:val="00A02BCC"/>
    <w:rsid w:val="00A073CA"/>
    <w:rsid w:val="00A10BC8"/>
    <w:rsid w:val="00A1151C"/>
    <w:rsid w:val="00A15D11"/>
    <w:rsid w:val="00A23724"/>
    <w:rsid w:val="00A3170A"/>
    <w:rsid w:val="00A411E5"/>
    <w:rsid w:val="00A43FA5"/>
    <w:rsid w:val="00A46777"/>
    <w:rsid w:val="00A514C5"/>
    <w:rsid w:val="00A57B0D"/>
    <w:rsid w:val="00A63DE3"/>
    <w:rsid w:val="00A645AE"/>
    <w:rsid w:val="00A64940"/>
    <w:rsid w:val="00A70352"/>
    <w:rsid w:val="00A70555"/>
    <w:rsid w:val="00A7075F"/>
    <w:rsid w:val="00A762E5"/>
    <w:rsid w:val="00A915F2"/>
    <w:rsid w:val="00AA07C2"/>
    <w:rsid w:val="00AA2104"/>
    <w:rsid w:val="00AB0599"/>
    <w:rsid w:val="00AB1AA5"/>
    <w:rsid w:val="00AB6509"/>
    <w:rsid w:val="00AB724A"/>
    <w:rsid w:val="00AC0E32"/>
    <w:rsid w:val="00AC12FA"/>
    <w:rsid w:val="00AC3927"/>
    <w:rsid w:val="00AC6770"/>
    <w:rsid w:val="00AD050B"/>
    <w:rsid w:val="00AD33E9"/>
    <w:rsid w:val="00AF0CB2"/>
    <w:rsid w:val="00AF788C"/>
    <w:rsid w:val="00B02065"/>
    <w:rsid w:val="00B11A17"/>
    <w:rsid w:val="00B13125"/>
    <w:rsid w:val="00B15B96"/>
    <w:rsid w:val="00B15D66"/>
    <w:rsid w:val="00B20E45"/>
    <w:rsid w:val="00B43B02"/>
    <w:rsid w:val="00B467DA"/>
    <w:rsid w:val="00B50770"/>
    <w:rsid w:val="00B567A3"/>
    <w:rsid w:val="00B57520"/>
    <w:rsid w:val="00B63D52"/>
    <w:rsid w:val="00B654C6"/>
    <w:rsid w:val="00B7443E"/>
    <w:rsid w:val="00B80F02"/>
    <w:rsid w:val="00B97C03"/>
    <w:rsid w:val="00BA4755"/>
    <w:rsid w:val="00BA5123"/>
    <w:rsid w:val="00BB6210"/>
    <w:rsid w:val="00BB683A"/>
    <w:rsid w:val="00BC5A93"/>
    <w:rsid w:val="00BC796F"/>
    <w:rsid w:val="00BD2728"/>
    <w:rsid w:val="00BD48C3"/>
    <w:rsid w:val="00BE39B5"/>
    <w:rsid w:val="00BE6AE0"/>
    <w:rsid w:val="00BF1325"/>
    <w:rsid w:val="00BF6476"/>
    <w:rsid w:val="00BF7E3D"/>
    <w:rsid w:val="00C01DC9"/>
    <w:rsid w:val="00C0393B"/>
    <w:rsid w:val="00C118F4"/>
    <w:rsid w:val="00C13E89"/>
    <w:rsid w:val="00C15645"/>
    <w:rsid w:val="00C2020E"/>
    <w:rsid w:val="00C430A3"/>
    <w:rsid w:val="00C46340"/>
    <w:rsid w:val="00C50DF3"/>
    <w:rsid w:val="00C51B13"/>
    <w:rsid w:val="00C56A63"/>
    <w:rsid w:val="00C65B12"/>
    <w:rsid w:val="00C74803"/>
    <w:rsid w:val="00C8164B"/>
    <w:rsid w:val="00C827A9"/>
    <w:rsid w:val="00C84736"/>
    <w:rsid w:val="00C8569F"/>
    <w:rsid w:val="00C86409"/>
    <w:rsid w:val="00C93E51"/>
    <w:rsid w:val="00C9788F"/>
    <w:rsid w:val="00CA0A10"/>
    <w:rsid w:val="00CA20A1"/>
    <w:rsid w:val="00CB279C"/>
    <w:rsid w:val="00CB2A72"/>
    <w:rsid w:val="00CC00F6"/>
    <w:rsid w:val="00CC720C"/>
    <w:rsid w:val="00CC7E9B"/>
    <w:rsid w:val="00CD0B98"/>
    <w:rsid w:val="00CD2668"/>
    <w:rsid w:val="00CD582B"/>
    <w:rsid w:val="00CE05D9"/>
    <w:rsid w:val="00CE5B68"/>
    <w:rsid w:val="00CF56D1"/>
    <w:rsid w:val="00D03BB1"/>
    <w:rsid w:val="00D10303"/>
    <w:rsid w:val="00D1158C"/>
    <w:rsid w:val="00D341E4"/>
    <w:rsid w:val="00D379D0"/>
    <w:rsid w:val="00D40F5D"/>
    <w:rsid w:val="00D45EEC"/>
    <w:rsid w:val="00D47A4B"/>
    <w:rsid w:val="00D574BD"/>
    <w:rsid w:val="00D60CB1"/>
    <w:rsid w:val="00D65770"/>
    <w:rsid w:val="00D85CD5"/>
    <w:rsid w:val="00D95EAD"/>
    <w:rsid w:val="00D967CD"/>
    <w:rsid w:val="00DA318A"/>
    <w:rsid w:val="00DA3E90"/>
    <w:rsid w:val="00DA715A"/>
    <w:rsid w:val="00DB0941"/>
    <w:rsid w:val="00DB5A09"/>
    <w:rsid w:val="00DC1CD5"/>
    <w:rsid w:val="00DC2AAF"/>
    <w:rsid w:val="00DD04B8"/>
    <w:rsid w:val="00DD0B37"/>
    <w:rsid w:val="00DD1A35"/>
    <w:rsid w:val="00DE187D"/>
    <w:rsid w:val="00DE1FA2"/>
    <w:rsid w:val="00DE5C2B"/>
    <w:rsid w:val="00DF060F"/>
    <w:rsid w:val="00DF7115"/>
    <w:rsid w:val="00E07611"/>
    <w:rsid w:val="00E07E90"/>
    <w:rsid w:val="00E1725D"/>
    <w:rsid w:val="00E178ED"/>
    <w:rsid w:val="00E2532B"/>
    <w:rsid w:val="00E25DCA"/>
    <w:rsid w:val="00E33255"/>
    <w:rsid w:val="00E36A9C"/>
    <w:rsid w:val="00E4620E"/>
    <w:rsid w:val="00E527A7"/>
    <w:rsid w:val="00E6106F"/>
    <w:rsid w:val="00E6533C"/>
    <w:rsid w:val="00E65934"/>
    <w:rsid w:val="00E71385"/>
    <w:rsid w:val="00E746F9"/>
    <w:rsid w:val="00E83581"/>
    <w:rsid w:val="00EA3DB0"/>
    <w:rsid w:val="00EB0DCA"/>
    <w:rsid w:val="00EB18EB"/>
    <w:rsid w:val="00EB5DC3"/>
    <w:rsid w:val="00EB78B4"/>
    <w:rsid w:val="00EC2192"/>
    <w:rsid w:val="00EC73E3"/>
    <w:rsid w:val="00ED22B2"/>
    <w:rsid w:val="00EF0C21"/>
    <w:rsid w:val="00EF6588"/>
    <w:rsid w:val="00F038C2"/>
    <w:rsid w:val="00F039F0"/>
    <w:rsid w:val="00F05CE5"/>
    <w:rsid w:val="00F11101"/>
    <w:rsid w:val="00F309CA"/>
    <w:rsid w:val="00F46532"/>
    <w:rsid w:val="00F46CB6"/>
    <w:rsid w:val="00F50A5F"/>
    <w:rsid w:val="00F539A2"/>
    <w:rsid w:val="00F56295"/>
    <w:rsid w:val="00F65207"/>
    <w:rsid w:val="00F76AC5"/>
    <w:rsid w:val="00F97A5C"/>
    <w:rsid w:val="00FA28F6"/>
    <w:rsid w:val="00FB12DC"/>
    <w:rsid w:val="00FB18CC"/>
    <w:rsid w:val="00FB4058"/>
    <w:rsid w:val="00FB509E"/>
    <w:rsid w:val="00FB6B6E"/>
    <w:rsid w:val="00FC1B21"/>
    <w:rsid w:val="00FC7385"/>
    <w:rsid w:val="00FD41A5"/>
    <w:rsid w:val="00FE2A41"/>
    <w:rsid w:val="00FE2C53"/>
    <w:rsid w:val="00FE3A05"/>
    <w:rsid w:val="00FE3E68"/>
    <w:rsid w:val="00FE47A9"/>
    <w:rsid w:val="00FE55F9"/>
    <w:rsid w:val="00FF1607"/>
    <w:rsid w:val="00FF56DF"/>
    <w:rsid w:val="0257516B"/>
    <w:rsid w:val="0B7F5264"/>
    <w:rsid w:val="0DC63CD2"/>
    <w:rsid w:val="14C8753E"/>
    <w:rsid w:val="191079BC"/>
    <w:rsid w:val="1E3F615A"/>
    <w:rsid w:val="1E461F1C"/>
    <w:rsid w:val="259715B6"/>
    <w:rsid w:val="2A540446"/>
    <w:rsid w:val="2CA23C8B"/>
    <w:rsid w:val="37AC2669"/>
    <w:rsid w:val="3E3B0CDC"/>
    <w:rsid w:val="40006D73"/>
    <w:rsid w:val="439262CB"/>
    <w:rsid w:val="4EFE36C8"/>
    <w:rsid w:val="542E5D93"/>
    <w:rsid w:val="5D4B1985"/>
    <w:rsid w:val="5F8405AB"/>
    <w:rsid w:val="6BBF1D9A"/>
    <w:rsid w:val="6D0A69E0"/>
    <w:rsid w:val="7C3E4F8E"/>
    <w:rsid w:val="7DB1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74792F6"/>
  <w15:docId w15:val="{970C75CB-4A3A-44EF-B462-9F85F6EF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240" w:line="360" w:lineRule="auto"/>
      <w:outlineLvl w:val="0"/>
    </w:pPr>
    <w:rPr>
      <w:rFonts w:ascii="Times New Roman" w:eastAsia="黑体" w:hAnsi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line="360" w:lineRule="auto"/>
      <w:jc w:val="left"/>
      <w:outlineLvl w:val="1"/>
    </w:pPr>
    <w:rPr>
      <w:rFonts w:ascii="Times New Roman" w:eastAsia="黑体" w:hAnsi="Times New Roman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Pr>
      <w:rFonts w:ascii="Times New Roman" w:eastAsia="黑体" w:hAnsi="Times New Roman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rPr>
      <w:rFonts w:ascii="Times New Roman" w:eastAsia="黑体" w:hAnsi="Times New Roman" w:cstheme="majorBidi"/>
      <w:b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header" Target="header1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216</Words>
  <Characters>1233</Characters>
  <Application>Microsoft Office Word</Application>
  <DocSecurity>0</DocSecurity>
  <Lines>10</Lines>
  <Paragraphs>2</Paragraphs>
  <ScaleCrop>false</ScaleCrop>
  <Company>Sky123.Org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2018-11-05T03:10:00Z</dcterms:created>
  <dcterms:modified xsi:type="dcterms:W3CDTF">2019-07-26T03:48:00Z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