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694" w:rsidRDefault="00510694">
      <w:pPr>
        <w:widowControl/>
        <w:adjustRightInd w:val="0"/>
        <w:snapToGrid w:val="0"/>
        <w:spacing w:line="560" w:lineRule="exact"/>
        <w:outlineLvl w:val="3"/>
        <w:rPr>
          <w:rFonts w:ascii="黑体" w:eastAsia="黑体" w:hAnsi="黑体" w:cs="Adobe 仿宋 Std R"/>
          <w:color w:val="000000" w:themeColor="text1"/>
          <w:szCs w:val="32"/>
        </w:rPr>
      </w:pPr>
    </w:p>
    <w:p w:rsidR="00510694" w:rsidRDefault="002747B3">
      <w:pPr>
        <w:adjustRightInd w:val="0"/>
        <w:snapToGrid w:val="0"/>
        <w:spacing w:line="560" w:lineRule="exact"/>
        <w:jc w:val="center"/>
        <w:rPr>
          <w:rFonts w:ascii="方正小标宋简体" w:eastAsia="方正小标宋简体" w:hAnsi="华文中宋" w:cs="华文中宋"/>
          <w:bCs/>
          <w:color w:val="000000" w:themeColor="text1"/>
          <w:sz w:val="44"/>
          <w:szCs w:val="44"/>
        </w:rPr>
      </w:pPr>
      <w:r>
        <w:rPr>
          <w:rFonts w:ascii="方正小标宋简体" w:eastAsia="方正小标宋简体" w:hAnsi="华文中宋" w:cs="华文中宋" w:hint="eastAsia"/>
          <w:bCs/>
          <w:color w:val="000000" w:themeColor="text1"/>
          <w:sz w:val="44"/>
          <w:szCs w:val="44"/>
        </w:rPr>
        <w:t>关于举办</w:t>
      </w:r>
      <w:r>
        <w:rPr>
          <w:rFonts w:ascii="方正小标宋简体" w:eastAsia="方正小标宋简体" w:hAnsi="华文中宋" w:cs="华文中宋" w:hint="eastAsia"/>
          <w:bCs/>
          <w:color w:val="000000" w:themeColor="text1"/>
          <w:sz w:val="44"/>
          <w:szCs w:val="44"/>
        </w:rPr>
        <w:t>202</w:t>
      </w:r>
      <w:r>
        <w:rPr>
          <w:rFonts w:ascii="方正小标宋简体" w:eastAsia="方正小标宋简体" w:hAnsi="华文中宋" w:cs="华文中宋"/>
          <w:bCs/>
          <w:color w:val="000000" w:themeColor="text1"/>
          <w:sz w:val="44"/>
          <w:szCs w:val="44"/>
        </w:rPr>
        <w:t>1</w:t>
      </w:r>
      <w:r>
        <w:rPr>
          <w:rFonts w:ascii="方正小标宋简体" w:eastAsia="方正小标宋简体" w:hAnsi="华文中宋" w:cs="华文中宋" w:hint="eastAsia"/>
          <w:bCs/>
          <w:color w:val="000000" w:themeColor="text1"/>
          <w:sz w:val="44"/>
          <w:szCs w:val="44"/>
        </w:rPr>
        <w:t>年第三届北京市大学生</w:t>
      </w:r>
    </w:p>
    <w:p w:rsidR="00510694" w:rsidRDefault="002747B3">
      <w:pPr>
        <w:adjustRightInd w:val="0"/>
        <w:snapToGrid w:val="0"/>
        <w:spacing w:line="560" w:lineRule="exact"/>
        <w:jc w:val="center"/>
        <w:rPr>
          <w:rFonts w:ascii="方正小标宋简体" w:eastAsia="方正小标宋简体" w:hAnsi="华文中宋" w:cs="华文中宋"/>
          <w:bCs/>
          <w:color w:val="000000" w:themeColor="text1"/>
          <w:sz w:val="44"/>
          <w:szCs w:val="44"/>
        </w:rPr>
      </w:pPr>
      <w:r>
        <w:rPr>
          <w:rFonts w:ascii="方正小标宋简体" w:eastAsia="方正小标宋简体" w:hAnsi="华文中宋" w:cs="华文中宋" w:hint="eastAsia"/>
          <w:bCs/>
          <w:color w:val="000000" w:themeColor="text1"/>
          <w:sz w:val="44"/>
          <w:szCs w:val="44"/>
        </w:rPr>
        <w:t>文创设计大赛</w:t>
      </w:r>
      <w:r>
        <w:rPr>
          <w:rFonts w:ascii="方正小标宋简体" w:eastAsia="方正小标宋简体" w:hAnsi="华文中宋" w:cs="华文中宋" w:hint="eastAsia"/>
          <w:bCs/>
          <w:color w:val="000000" w:themeColor="text1"/>
          <w:sz w:val="44"/>
          <w:szCs w:val="44"/>
        </w:rPr>
        <w:t>的通知</w:t>
      </w:r>
    </w:p>
    <w:p w:rsidR="00510694" w:rsidRDefault="002747B3">
      <w:pPr>
        <w:adjustRightInd w:val="0"/>
        <w:snapToGrid w:val="0"/>
        <w:spacing w:before="100" w:beforeAutospacing="1" w:line="560" w:lineRule="exact"/>
        <w:ind w:firstLineChars="200" w:firstLine="640"/>
        <w:jc w:val="left"/>
        <w:rPr>
          <w:rFonts w:ascii="仿宋_GB2312" w:hAnsi="仿宋" w:cs="仿宋_GB2312"/>
          <w:color w:val="000000" w:themeColor="text1"/>
          <w:szCs w:val="32"/>
        </w:rPr>
      </w:pPr>
      <w:r>
        <w:rPr>
          <w:rFonts w:ascii="仿宋_GB2312" w:hAnsi="仿宋" w:cs="仿宋_GB2312" w:hint="eastAsia"/>
          <w:color w:val="000000" w:themeColor="text1"/>
          <w:szCs w:val="32"/>
        </w:rPr>
        <w:t>党的十九大报告提出了新时代文化建设的目标，坚持中国特色社会主义文化发展道路，激发全民族文化创新创造活力，建设社会主义文化强国。推进文化创意和设计服务等新型、高端服务业发展，是提升国家文化软实力和产业竞争力的重大举措，也是助力实现北京市文化中心功能的重要部分。为此，决定举办</w:t>
      </w:r>
      <w:r>
        <w:rPr>
          <w:rFonts w:ascii="仿宋_GB2312" w:hAnsi="仿宋" w:cs="仿宋_GB2312" w:hint="eastAsia"/>
          <w:color w:val="000000" w:themeColor="text1"/>
          <w:szCs w:val="32"/>
        </w:rPr>
        <w:t>2021</w:t>
      </w:r>
      <w:r>
        <w:rPr>
          <w:rFonts w:ascii="仿宋_GB2312" w:hAnsi="仿宋" w:cs="仿宋_GB2312" w:hint="eastAsia"/>
          <w:color w:val="000000" w:themeColor="text1"/>
          <w:szCs w:val="32"/>
        </w:rPr>
        <w:t>年第三届北京市大学生文创设计大赛。本竞赛由北京市教育委员会主办，由中国地质大学（北京）承办。</w:t>
      </w:r>
      <w:r>
        <w:rPr>
          <w:rFonts w:ascii="仿宋_GB2312" w:hAnsi="仿宋" w:cs="仿宋_GB2312" w:hint="eastAsia"/>
          <w:color w:val="000000" w:themeColor="text1"/>
          <w:szCs w:val="32"/>
        </w:rPr>
        <w:t>现将有关事项通知如下：</w:t>
      </w:r>
    </w:p>
    <w:p w:rsidR="00510694" w:rsidRDefault="002747B3">
      <w:pPr>
        <w:adjustRightInd w:val="0"/>
        <w:snapToGrid w:val="0"/>
        <w:spacing w:before="100" w:beforeAutospacing="1" w:line="560" w:lineRule="exact"/>
        <w:ind w:firstLineChars="200" w:firstLine="640"/>
        <w:rPr>
          <w:rFonts w:ascii="黑体" w:eastAsia="黑体" w:hAnsi="黑体" w:cs="仿宋"/>
          <w:bCs/>
          <w:color w:val="000000" w:themeColor="text1"/>
          <w:szCs w:val="32"/>
        </w:rPr>
      </w:pPr>
      <w:r>
        <w:rPr>
          <w:rFonts w:ascii="黑体" w:eastAsia="黑体" w:hAnsi="黑体" w:cs="仿宋" w:hint="eastAsia"/>
          <w:bCs/>
          <w:color w:val="000000" w:themeColor="text1"/>
          <w:szCs w:val="32"/>
        </w:rPr>
        <w:t>一、大赛目的</w:t>
      </w:r>
    </w:p>
    <w:p w:rsidR="00510694" w:rsidRDefault="002747B3">
      <w:pPr>
        <w:adjustRightInd w:val="0"/>
        <w:snapToGrid w:val="0"/>
        <w:spacing w:line="560" w:lineRule="exact"/>
        <w:ind w:firstLineChars="200" w:firstLine="640"/>
        <w:jc w:val="left"/>
        <w:rPr>
          <w:rFonts w:ascii="仿宋_GB2312" w:hAnsi="仿宋" w:cs="仿宋_GB2312"/>
          <w:color w:val="000000" w:themeColor="text1"/>
          <w:szCs w:val="32"/>
        </w:rPr>
      </w:pPr>
      <w:r>
        <w:rPr>
          <w:rFonts w:ascii="仿宋_GB2312" w:hAnsi="仿宋" w:cs="仿宋_GB2312" w:hint="eastAsia"/>
          <w:color w:val="000000" w:themeColor="text1"/>
          <w:szCs w:val="32"/>
        </w:rPr>
        <w:t>依托北京丰富的历史文化资源，通过整合创新创意要素，激发北京地区高校在校大学生（含学历继续教育大学生）设计创意潜能和创新创业热情，促进学生创新能力和实践能力的培养，搭建高校交流协作平台，并在实践的过程中促进高校创意成果转化，服务首都“四个中心建设”。</w:t>
      </w:r>
    </w:p>
    <w:p w:rsidR="00510694" w:rsidRDefault="002747B3">
      <w:pPr>
        <w:adjustRightInd w:val="0"/>
        <w:snapToGrid w:val="0"/>
        <w:spacing w:before="100" w:beforeAutospacing="1" w:line="560" w:lineRule="exact"/>
        <w:ind w:firstLineChars="200" w:firstLine="640"/>
        <w:rPr>
          <w:rFonts w:ascii="黑体" w:eastAsia="黑体" w:hAnsi="黑体" w:cs="仿宋"/>
          <w:bCs/>
          <w:color w:val="FF0000"/>
          <w:szCs w:val="32"/>
        </w:rPr>
      </w:pPr>
      <w:r>
        <w:rPr>
          <w:rFonts w:ascii="黑体" w:eastAsia="黑体" w:hAnsi="黑体" w:cs="仿宋" w:hint="eastAsia"/>
          <w:bCs/>
          <w:color w:val="000000" w:themeColor="text1"/>
          <w:szCs w:val="32"/>
        </w:rPr>
        <w:t>二、大赛主题与内容</w:t>
      </w:r>
    </w:p>
    <w:p w:rsidR="00510694" w:rsidRDefault="002747B3">
      <w:pPr>
        <w:adjustRightInd w:val="0"/>
        <w:snapToGrid w:val="0"/>
        <w:spacing w:before="100" w:beforeAutospacing="1" w:line="560" w:lineRule="exact"/>
        <w:ind w:firstLineChars="200" w:firstLine="640"/>
        <w:rPr>
          <w:rFonts w:ascii="仿宋_GB2312" w:hAnsi="仿宋_GB2312" w:cs="仿宋_GB2312"/>
          <w:bCs/>
          <w:color w:val="C00000"/>
          <w:szCs w:val="32"/>
        </w:rPr>
      </w:pPr>
      <w:r>
        <w:rPr>
          <w:rFonts w:ascii="仿宋_GB2312" w:hAnsi="仿宋_GB2312" w:cs="仿宋_GB2312" w:hint="eastAsia"/>
          <w:bCs/>
          <w:szCs w:val="32"/>
        </w:rPr>
        <w:t>本次大赛设置两个主题</w:t>
      </w:r>
      <w:r>
        <w:rPr>
          <w:rFonts w:ascii="仿宋_GB2312" w:hAnsi="仿宋_GB2312" w:cs="仿宋_GB2312" w:hint="eastAsia"/>
          <w:bCs/>
          <w:szCs w:val="32"/>
        </w:rPr>
        <w:t>：</w:t>
      </w:r>
    </w:p>
    <w:p w:rsidR="00510694" w:rsidRDefault="002747B3">
      <w:pPr>
        <w:adjustRightInd w:val="0"/>
        <w:snapToGrid w:val="0"/>
        <w:spacing w:beforeLines="100" w:before="312" w:line="360" w:lineRule="auto"/>
        <w:ind w:firstLineChars="200" w:firstLine="643"/>
        <w:jc w:val="left"/>
        <w:rPr>
          <w:rFonts w:ascii="仿宋_GB2312" w:hAnsi="仿宋" w:cs="仿宋_GB2312"/>
          <w:b/>
          <w:bCs/>
          <w:szCs w:val="32"/>
        </w:rPr>
      </w:pPr>
      <w:r>
        <w:rPr>
          <w:rFonts w:ascii="仿宋_GB2312" w:hAnsi="仿宋" w:cs="仿宋_GB2312" w:hint="eastAsia"/>
          <w:b/>
          <w:bCs/>
          <w:color w:val="000000" w:themeColor="text1"/>
          <w:szCs w:val="32"/>
        </w:rPr>
        <w:t>大赛主题</w:t>
      </w:r>
      <w:r>
        <w:rPr>
          <w:rFonts w:ascii="仿宋_GB2312" w:hAnsi="仿宋" w:cs="仿宋_GB2312" w:hint="eastAsia"/>
          <w:b/>
          <w:bCs/>
          <w:color w:val="000000" w:themeColor="text1"/>
          <w:szCs w:val="32"/>
        </w:rPr>
        <w:t>1</w:t>
      </w:r>
      <w:r>
        <w:rPr>
          <w:rFonts w:ascii="仿宋_GB2312" w:hAnsi="仿宋" w:cs="仿宋_GB2312" w:hint="eastAsia"/>
          <w:b/>
          <w:bCs/>
          <w:color w:val="000000" w:themeColor="text1"/>
          <w:szCs w:val="32"/>
        </w:rPr>
        <w:t>：</w:t>
      </w:r>
      <w:r>
        <w:rPr>
          <w:rFonts w:ascii="仿宋_GB2312" w:hAnsi="仿宋" w:cs="仿宋_GB2312" w:hint="eastAsia"/>
          <w:b/>
          <w:bCs/>
          <w:szCs w:val="32"/>
        </w:rPr>
        <w:t>“红色百年，青春筑梦”</w:t>
      </w:r>
    </w:p>
    <w:p w:rsidR="00510694" w:rsidRDefault="002747B3">
      <w:pPr>
        <w:adjustRightInd w:val="0"/>
        <w:snapToGrid w:val="0"/>
        <w:spacing w:line="360" w:lineRule="auto"/>
        <w:ind w:firstLineChars="200" w:firstLine="640"/>
        <w:jc w:val="left"/>
        <w:rPr>
          <w:rFonts w:ascii="仿宋_GB2312" w:hAnsi="仿宋" w:cs="仿宋_GB2312"/>
          <w:szCs w:val="32"/>
        </w:rPr>
      </w:pPr>
      <w:r>
        <w:rPr>
          <w:rFonts w:ascii="仿宋_GB2312" w:hAnsi="仿宋" w:cs="仿宋_GB2312" w:hint="eastAsia"/>
          <w:szCs w:val="32"/>
        </w:rPr>
        <w:t>大赛内容：今年，是中国共产党成立</w:t>
      </w:r>
      <w:r>
        <w:rPr>
          <w:rFonts w:ascii="仿宋_GB2312" w:hAnsi="仿宋" w:cs="仿宋_GB2312" w:hint="eastAsia"/>
          <w:szCs w:val="32"/>
        </w:rPr>
        <w:t>100</w:t>
      </w:r>
      <w:r>
        <w:rPr>
          <w:rFonts w:ascii="仿宋_GB2312" w:hAnsi="仿宋" w:cs="仿宋_GB2312" w:hint="eastAsia"/>
          <w:szCs w:val="32"/>
        </w:rPr>
        <w:t>周年，中国共产党的</w:t>
      </w:r>
      <w:r>
        <w:rPr>
          <w:rFonts w:ascii="仿宋_GB2312" w:hAnsi="仿宋" w:cs="仿宋_GB2312" w:hint="eastAsia"/>
          <w:szCs w:val="32"/>
        </w:rPr>
        <w:t>100</w:t>
      </w:r>
      <w:r>
        <w:rPr>
          <w:rFonts w:ascii="仿宋_GB2312" w:hAnsi="仿宋" w:cs="仿宋_GB2312" w:hint="eastAsia"/>
          <w:szCs w:val="32"/>
        </w:rPr>
        <w:t>年，是为中华民族的独立、解放、繁荣，为</w:t>
      </w:r>
      <w:r>
        <w:rPr>
          <w:rFonts w:ascii="仿宋_GB2312" w:hAnsi="仿宋" w:cs="仿宋_GB2312" w:hint="eastAsia"/>
          <w:szCs w:val="32"/>
        </w:rPr>
        <w:lastRenderedPageBreak/>
        <w:t>中国人民的自由、民主、幸福而不懈奋斗的历史，</w:t>
      </w:r>
      <w:r>
        <w:rPr>
          <w:rFonts w:ascii="仿宋_GB2312" w:hAnsi="仿宋" w:cs="仿宋_GB2312" w:hint="eastAsia"/>
          <w:szCs w:val="32"/>
        </w:rPr>
        <w:t>100</w:t>
      </w:r>
      <w:r>
        <w:rPr>
          <w:rFonts w:ascii="仿宋_GB2312" w:hAnsi="仿宋" w:cs="仿宋_GB2312" w:hint="eastAsia"/>
          <w:szCs w:val="32"/>
        </w:rPr>
        <w:t>年来中国共产党不忘初心、牢记使命，带领我们从积贫积弱走到富强繁荣。习总书记</w:t>
      </w:r>
      <w:r>
        <w:rPr>
          <w:rFonts w:ascii="仿宋_GB2312" w:hAnsi="仿宋" w:cs="仿宋_GB2312" w:hint="eastAsia"/>
          <w:szCs w:val="32"/>
        </w:rPr>
        <w:t>在考察清华大学时指出</w:t>
      </w:r>
      <w:r>
        <w:rPr>
          <w:rFonts w:ascii="仿宋_GB2312" w:hAnsi="仿宋" w:cs="仿宋_GB2312" w:hint="eastAsia"/>
          <w:szCs w:val="32"/>
        </w:rPr>
        <w:t>，美术、艺术、科学、技术相辅相成、相互促进、相得益彰。要发挥美术在服务经济社会发展中的重要作用</w:t>
      </w:r>
      <w:r>
        <w:rPr>
          <w:rFonts w:ascii="仿宋_GB2312" w:hAnsi="仿宋" w:cs="仿宋_GB2312" w:hint="eastAsia"/>
          <w:szCs w:val="32"/>
        </w:rPr>
        <w:t>。通过党建主题的文创作品的创作，能够充分表达大学生们对党的感激与热爱之情，用青春视角展现百年历程，用艺术语言描绘光辉成就，进一步激发大学生历史责任感和奋斗精神。</w:t>
      </w:r>
    </w:p>
    <w:p w:rsidR="00510694" w:rsidRDefault="002747B3">
      <w:pPr>
        <w:adjustRightInd w:val="0"/>
        <w:snapToGrid w:val="0"/>
        <w:spacing w:line="360" w:lineRule="auto"/>
        <w:ind w:firstLineChars="200" w:firstLine="643"/>
        <w:jc w:val="left"/>
        <w:rPr>
          <w:rFonts w:ascii="仿宋_GB2312" w:hAnsi="仿宋" w:cs="仿宋_GB2312"/>
          <w:b/>
          <w:bCs/>
          <w:color w:val="000000" w:themeColor="text1"/>
          <w:szCs w:val="32"/>
        </w:rPr>
      </w:pPr>
      <w:r>
        <w:rPr>
          <w:rFonts w:ascii="仿宋_GB2312" w:hAnsi="仿宋" w:cs="仿宋_GB2312" w:hint="eastAsia"/>
          <w:b/>
          <w:bCs/>
          <w:szCs w:val="32"/>
        </w:rPr>
        <w:t>大赛主题</w:t>
      </w:r>
      <w:r>
        <w:rPr>
          <w:rFonts w:ascii="仿宋_GB2312" w:hAnsi="仿宋" w:cs="仿宋_GB2312" w:hint="eastAsia"/>
          <w:b/>
          <w:bCs/>
          <w:szCs w:val="32"/>
        </w:rPr>
        <w:t>2</w:t>
      </w:r>
      <w:r>
        <w:rPr>
          <w:rFonts w:ascii="仿宋_GB2312" w:hAnsi="仿宋" w:cs="仿宋_GB2312" w:hint="eastAsia"/>
          <w:b/>
          <w:bCs/>
          <w:szCs w:val="32"/>
        </w:rPr>
        <w:t>：</w:t>
      </w:r>
      <w:r>
        <w:rPr>
          <w:rFonts w:ascii="仿宋_GB2312" w:hAnsi="仿宋" w:cs="仿宋_GB2312" w:hint="eastAsia"/>
          <w:b/>
          <w:bCs/>
          <w:color w:val="000000" w:themeColor="text1"/>
          <w:szCs w:val="32"/>
        </w:rPr>
        <w:t>“青春文创，添彩冬奥”</w:t>
      </w:r>
    </w:p>
    <w:p w:rsidR="00510694" w:rsidRDefault="002747B3">
      <w:pPr>
        <w:adjustRightInd w:val="0"/>
        <w:snapToGrid w:val="0"/>
        <w:spacing w:line="560" w:lineRule="exact"/>
        <w:ind w:firstLineChars="200" w:firstLine="640"/>
        <w:jc w:val="left"/>
        <w:rPr>
          <w:rFonts w:ascii="仿宋_GB2312" w:hAnsi="仿宋" w:cs="仿宋_GB2312"/>
          <w:color w:val="000000" w:themeColor="text1"/>
          <w:szCs w:val="32"/>
        </w:rPr>
      </w:pPr>
      <w:r>
        <w:rPr>
          <w:rFonts w:ascii="仿宋_GB2312" w:hAnsi="仿宋" w:cs="仿宋_GB2312" w:hint="eastAsia"/>
          <w:color w:val="000000" w:themeColor="text1"/>
          <w:szCs w:val="32"/>
        </w:rPr>
        <w:t>大赛内容：</w:t>
      </w:r>
      <w:r>
        <w:rPr>
          <w:rFonts w:ascii="仿宋_GB2312" w:hAnsi="仿宋" w:cs="仿宋_GB2312" w:hint="eastAsia"/>
          <w:color w:val="000000" w:themeColor="text1"/>
          <w:szCs w:val="32"/>
        </w:rPr>
        <w:t>2022</w:t>
      </w:r>
      <w:r>
        <w:rPr>
          <w:rFonts w:ascii="仿宋_GB2312" w:hAnsi="仿宋" w:cs="仿宋_GB2312" w:hint="eastAsia"/>
          <w:color w:val="000000" w:themeColor="text1"/>
          <w:szCs w:val="32"/>
        </w:rPr>
        <w:t>年，北京</w:t>
      </w:r>
      <w:r>
        <w:rPr>
          <w:rFonts w:ascii="仿宋_GB2312" w:hAnsi="仿宋" w:cs="仿宋_GB2312" w:hint="eastAsia"/>
          <w:color w:val="000000" w:themeColor="text1"/>
          <w:szCs w:val="32"/>
        </w:rPr>
        <w:t>-</w:t>
      </w:r>
      <w:r>
        <w:rPr>
          <w:rFonts w:ascii="仿宋_GB2312" w:hAnsi="仿宋" w:cs="仿宋_GB2312" w:hint="eastAsia"/>
          <w:color w:val="000000" w:themeColor="text1"/>
          <w:szCs w:val="32"/>
        </w:rPr>
        <w:t>张家口即将举办第</w:t>
      </w:r>
      <w:r>
        <w:rPr>
          <w:rFonts w:ascii="仿宋_GB2312" w:hAnsi="仿宋" w:cs="仿宋_GB2312" w:hint="eastAsia"/>
          <w:color w:val="000000" w:themeColor="text1"/>
          <w:szCs w:val="32"/>
        </w:rPr>
        <w:t>24</w:t>
      </w:r>
      <w:r>
        <w:rPr>
          <w:rFonts w:ascii="仿宋_GB2312" w:hAnsi="仿宋" w:cs="仿宋_GB2312" w:hint="eastAsia"/>
          <w:color w:val="000000" w:themeColor="text1"/>
          <w:szCs w:val="32"/>
        </w:rPr>
        <w:t>届冬季奥林匹克运动会，这是中国历史上首次举办冬季奥运会，北京也因此成为奥运史上第一个既举办过夏季奥运会，又举办过冬季奥运会的城市。办好北京冬奥会、冬残奥会，是展现国家形象、促进国家发展、振奋民族精神的重要契机。通过冬奥主题的文创设计作品的征集，激发学生爱国热情，领悟冬奥精神，让作为文化载体的文创产品成为我国冬奥会最好的名片。</w:t>
      </w:r>
    </w:p>
    <w:p w:rsidR="00510694" w:rsidRDefault="002747B3">
      <w:pPr>
        <w:adjustRightInd w:val="0"/>
        <w:snapToGrid w:val="0"/>
        <w:spacing w:before="100" w:beforeAutospacing="1" w:line="560" w:lineRule="exact"/>
        <w:ind w:firstLineChars="200" w:firstLine="640"/>
        <w:rPr>
          <w:rFonts w:ascii="黑体" w:eastAsia="黑体" w:hAnsi="黑体" w:cs="仿宋"/>
          <w:bCs/>
          <w:color w:val="000000" w:themeColor="text1"/>
          <w:szCs w:val="32"/>
        </w:rPr>
      </w:pPr>
      <w:r>
        <w:rPr>
          <w:rFonts w:ascii="黑体" w:eastAsia="黑体" w:hAnsi="黑体" w:cs="仿宋" w:hint="eastAsia"/>
          <w:bCs/>
          <w:color w:val="000000" w:themeColor="text1"/>
          <w:szCs w:val="32"/>
        </w:rPr>
        <w:t>三、大赛分组</w:t>
      </w:r>
    </w:p>
    <w:p w:rsidR="00510694" w:rsidRDefault="002747B3">
      <w:pPr>
        <w:adjustRightInd w:val="0"/>
        <w:snapToGrid w:val="0"/>
        <w:spacing w:line="560" w:lineRule="exact"/>
        <w:ind w:firstLineChars="200" w:firstLine="640"/>
        <w:rPr>
          <w:rFonts w:ascii="仿宋_GB2312" w:hAnsi="仿宋" w:cs="Adobe 仿宋 Std R"/>
          <w:color w:val="000000" w:themeColor="text1"/>
          <w:szCs w:val="32"/>
        </w:rPr>
      </w:pPr>
      <w:r>
        <w:rPr>
          <w:rFonts w:ascii="仿宋_GB2312" w:hAnsi="仿宋" w:cs="Adobe 仿宋 Std R" w:hint="eastAsia"/>
          <w:color w:val="000000" w:themeColor="text1"/>
          <w:szCs w:val="32"/>
        </w:rPr>
        <w:t>本次大赛分为专业组、非专业组和继续教育组：在校全日制本科艺术类专业学生的作品归为专业组，非艺术类专业学生的作品归为非专业组；学历继续教育学生的作品归为继续教育组（不再区分专业组和非专业组）。</w:t>
      </w:r>
    </w:p>
    <w:p w:rsidR="00510694" w:rsidRDefault="002747B3">
      <w:pPr>
        <w:adjustRightInd w:val="0"/>
        <w:snapToGrid w:val="0"/>
        <w:spacing w:before="100" w:beforeAutospacing="1" w:line="560" w:lineRule="exact"/>
        <w:ind w:firstLineChars="200" w:firstLine="640"/>
        <w:rPr>
          <w:rFonts w:ascii="黑体" w:eastAsia="黑体" w:hAnsi="黑体" w:cs="仿宋"/>
          <w:bCs/>
          <w:color w:val="000000" w:themeColor="text1"/>
          <w:szCs w:val="32"/>
        </w:rPr>
      </w:pPr>
      <w:r>
        <w:rPr>
          <w:rFonts w:ascii="黑体" w:eastAsia="黑体" w:hAnsi="黑体" w:cs="仿宋" w:hint="eastAsia"/>
          <w:bCs/>
          <w:color w:val="000000" w:themeColor="text1"/>
          <w:szCs w:val="32"/>
        </w:rPr>
        <w:lastRenderedPageBreak/>
        <w:t>四、大赛规则</w:t>
      </w:r>
    </w:p>
    <w:p w:rsidR="00510694" w:rsidRDefault="002747B3">
      <w:pPr>
        <w:pStyle w:val="1"/>
        <w:adjustRightInd w:val="0"/>
        <w:snapToGrid w:val="0"/>
        <w:spacing w:before="100" w:beforeAutospacing="1" w:line="560" w:lineRule="exact"/>
        <w:ind w:firstLineChars="200" w:firstLine="643"/>
        <w:rPr>
          <w:rFonts w:ascii="仿宋_GB2312" w:eastAsia="仿宋_GB2312" w:hAnsi="仿宋" w:cs="Adobe 仿宋 Std R"/>
          <w:color w:val="C00000"/>
          <w:sz w:val="32"/>
          <w:szCs w:val="32"/>
        </w:rPr>
      </w:pPr>
      <w:r>
        <w:rPr>
          <w:rFonts w:ascii="仿宋_GB2312" w:eastAsia="仿宋_GB2312" w:hAnsi="仿宋" w:cs="Adobe 仿宋 Std R" w:hint="eastAsia"/>
          <w:b/>
          <w:sz w:val="32"/>
          <w:szCs w:val="32"/>
        </w:rPr>
        <w:t>1</w:t>
      </w:r>
      <w:r>
        <w:rPr>
          <w:rFonts w:ascii="仿宋_GB2312" w:eastAsia="仿宋_GB2312" w:hAnsi="仿宋" w:cs="Adobe 仿宋 Std R" w:hint="eastAsia"/>
          <w:b/>
          <w:sz w:val="32"/>
          <w:szCs w:val="32"/>
        </w:rPr>
        <w:t>．参赛对象：</w:t>
      </w:r>
      <w:r>
        <w:rPr>
          <w:rFonts w:ascii="仿宋_GB2312" w:eastAsia="仿宋_GB2312" w:hAnsi="仿宋" w:cs="Adobe 仿宋 Std R" w:hint="eastAsia"/>
          <w:sz w:val="32"/>
          <w:szCs w:val="32"/>
        </w:rPr>
        <w:t>北京地区普通高等学校</w:t>
      </w:r>
      <w:r>
        <w:rPr>
          <w:rFonts w:ascii="仿宋_GB2312" w:eastAsia="仿宋_GB2312" w:hAnsi="仿宋_GB2312" w:cs="仿宋_GB2312" w:hint="eastAsia"/>
          <w:bCs/>
          <w:sz w:val="32"/>
          <w:szCs w:val="32"/>
        </w:rPr>
        <w:t>在校全日制本科学生和学历继续教育学生</w:t>
      </w:r>
      <w:r>
        <w:rPr>
          <w:rFonts w:ascii="仿宋_GB2312" w:eastAsia="仿宋_GB2312" w:hAnsi="仿宋" w:cs="Adobe 仿宋 Std R" w:hint="eastAsia"/>
          <w:sz w:val="32"/>
          <w:szCs w:val="32"/>
        </w:rPr>
        <w:t>。</w:t>
      </w:r>
    </w:p>
    <w:p w:rsidR="00510694" w:rsidRDefault="002747B3">
      <w:pPr>
        <w:pStyle w:val="1"/>
        <w:adjustRightInd w:val="0"/>
        <w:snapToGrid w:val="0"/>
        <w:spacing w:before="100" w:beforeAutospacing="1" w:line="560" w:lineRule="exact"/>
        <w:ind w:firstLineChars="200" w:firstLine="643"/>
        <w:rPr>
          <w:rFonts w:ascii="仿宋_GB2312" w:eastAsia="仿宋_GB2312" w:hAnsi="仿宋" w:cs="Adobe 仿宋 Std R"/>
          <w:b/>
          <w:color w:val="000000" w:themeColor="text1"/>
          <w:sz w:val="32"/>
          <w:szCs w:val="32"/>
        </w:rPr>
      </w:pPr>
      <w:r>
        <w:rPr>
          <w:rFonts w:ascii="仿宋_GB2312" w:eastAsia="仿宋_GB2312" w:hAnsi="仿宋" w:cs="Adobe 仿宋 Std R" w:hint="eastAsia"/>
          <w:b/>
          <w:color w:val="000000" w:themeColor="text1"/>
          <w:sz w:val="32"/>
          <w:szCs w:val="32"/>
        </w:rPr>
        <w:t>2</w:t>
      </w:r>
      <w:r>
        <w:rPr>
          <w:rFonts w:ascii="仿宋_GB2312" w:eastAsia="仿宋_GB2312" w:hAnsi="仿宋" w:cs="Adobe 仿宋 Std R" w:hint="eastAsia"/>
          <w:b/>
          <w:color w:val="000000" w:themeColor="text1"/>
          <w:sz w:val="32"/>
          <w:szCs w:val="32"/>
        </w:rPr>
        <w:t>．大赛赛制：</w:t>
      </w:r>
    </w:p>
    <w:p w:rsidR="00510694" w:rsidRDefault="002747B3">
      <w:pPr>
        <w:pStyle w:val="1"/>
        <w:adjustRightInd w:val="0"/>
        <w:snapToGrid w:val="0"/>
        <w:spacing w:line="560" w:lineRule="exact"/>
        <w:ind w:firstLineChars="200" w:firstLine="640"/>
        <w:rPr>
          <w:rFonts w:ascii="仿宋_GB2312" w:eastAsia="仿宋_GB2312" w:hAnsi="仿宋" w:cs="Adobe 仿宋 Std R"/>
          <w:color w:val="000000" w:themeColor="text1"/>
          <w:sz w:val="32"/>
          <w:szCs w:val="32"/>
        </w:rPr>
      </w:pPr>
      <w:r>
        <w:rPr>
          <w:rFonts w:ascii="仿宋_GB2312" w:eastAsia="仿宋_GB2312" w:hAnsi="仿宋" w:cs="Adobe 仿宋 Std R" w:hint="eastAsia"/>
          <w:color w:val="000000" w:themeColor="text1"/>
          <w:sz w:val="32"/>
          <w:szCs w:val="32"/>
        </w:rPr>
        <w:t>大赛采取三级赛制：校级初赛、市级初赛和市级决赛。</w:t>
      </w:r>
    </w:p>
    <w:p w:rsidR="00510694" w:rsidRDefault="002747B3">
      <w:pPr>
        <w:pStyle w:val="1"/>
        <w:numPr>
          <w:ilvl w:val="0"/>
          <w:numId w:val="1"/>
        </w:numPr>
        <w:adjustRightInd w:val="0"/>
        <w:snapToGrid w:val="0"/>
        <w:spacing w:line="560" w:lineRule="exact"/>
        <w:ind w:firstLineChars="200" w:firstLine="640"/>
        <w:rPr>
          <w:rFonts w:ascii="仿宋_GB2312" w:eastAsia="仿宋_GB2312" w:hAnsi="仿宋" w:cs="Adobe 仿宋 Std R"/>
          <w:color w:val="000000" w:themeColor="text1"/>
          <w:sz w:val="32"/>
          <w:szCs w:val="32"/>
        </w:rPr>
      </w:pPr>
      <w:r>
        <w:rPr>
          <w:rFonts w:ascii="仿宋_GB2312" w:eastAsia="仿宋_GB2312" w:hAnsi="仿宋" w:cs="Adobe 仿宋 Std R" w:hint="eastAsia"/>
          <w:color w:val="000000" w:themeColor="text1"/>
          <w:sz w:val="32"/>
          <w:szCs w:val="32"/>
        </w:rPr>
        <w:t>校级初赛：各参赛单位组织初赛，选拔出的作品统一报送大赛组委会，入围市级初赛。全日制本科生参赛单位开设有设计专业的院校推荐的参赛作品原则上不超过</w:t>
      </w:r>
      <w:r>
        <w:rPr>
          <w:rFonts w:ascii="仿宋_GB2312" w:eastAsia="仿宋_GB2312" w:hAnsi="仿宋" w:cs="Adobe 仿宋 Std R" w:hint="eastAsia"/>
          <w:color w:val="000000" w:themeColor="text1"/>
          <w:sz w:val="32"/>
          <w:szCs w:val="32"/>
        </w:rPr>
        <w:t>40</w:t>
      </w:r>
      <w:r>
        <w:rPr>
          <w:rFonts w:ascii="仿宋_GB2312" w:eastAsia="仿宋_GB2312" w:hAnsi="仿宋" w:cs="Adobe 仿宋 Std R" w:hint="eastAsia"/>
          <w:color w:val="000000" w:themeColor="text1"/>
          <w:sz w:val="32"/>
          <w:szCs w:val="32"/>
        </w:rPr>
        <w:t>件（套），</w:t>
      </w:r>
      <w:r>
        <w:rPr>
          <w:rFonts w:ascii="仿宋_GB2312" w:eastAsia="仿宋_GB2312" w:hAnsi="仿宋" w:cs="Adobe 仿宋 Std R" w:hint="eastAsia"/>
          <w:sz w:val="32"/>
          <w:szCs w:val="32"/>
        </w:rPr>
        <w:t>未开设设计专业</w:t>
      </w:r>
      <w:r>
        <w:rPr>
          <w:rFonts w:ascii="仿宋_GB2312" w:eastAsia="仿宋_GB2312" w:hAnsi="仿宋" w:cs="Adobe 仿宋 Std R" w:hint="eastAsia"/>
          <w:color w:val="000000" w:themeColor="text1"/>
          <w:sz w:val="32"/>
          <w:szCs w:val="32"/>
        </w:rPr>
        <w:t>的院校推荐的参赛作品原则上不超过</w:t>
      </w:r>
      <w:r>
        <w:rPr>
          <w:rFonts w:ascii="仿宋_GB2312" w:eastAsia="仿宋_GB2312" w:hAnsi="仿宋" w:cs="Adobe 仿宋 Std R" w:hint="eastAsia"/>
          <w:color w:val="000000" w:themeColor="text1"/>
          <w:sz w:val="32"/>
          <w:szCs w:val="32"/>
        </w:rPr>
        <w:t>20</w:t>
      </w:r>
      <w:r>
        <w:rPr>
          <w:rFonts w:ascii="仿宋_GB2312" w:eastAsia="仿宋_GB2312" w:hAnsi="仿宋" w:cs="Adobe 仿宋 Std R" w:hint="eastAsia"/>
          <w:color w:val="000000" w:themeColor="text1"/>
          <w:sz w:val="32"/>
          <w:szCs w:val="32"/>
        </w:rPr>
        <w:t>件（套）；继续教育参赛单位推荐的参赛作品原则上不超过</w:t>
      </w:r>
      <w:r>
        <w:rPr>
          <w:rFonts w:ascii="仿宋_GB2312" w:eastAsia="仿宋_GB2312" w:hAnsi="仿宋" w:cs="Adobe 仿宋 Std R"/>
          <w:color w:val="000000" w:themeColor="text1"/>
          <w:sz w:val="32"/>
          <w:szCs w:val="32"/>
        </w:rPr>
        <w:t>20</w:t>
      </w:r>
      <w:r>
        <w:rPr>
          <w:rFonts w:ascii="仿宋_GB2312" w:eastAsia="仿宋_GB2312" w:hAnsi="仿宋" w:cs="Adobe 仿宋 Std R" w:hint="eastAsia"/>
          <w:color w:val="000000" w:themeColor="text1"/>
          <w:sz w:val="32"/>
          <w:szCs w:val="32"/>
        </w:rPr>
        <w:t>件（套）。</w:t>
      </w:r>
    </w:p>
    <w:p w:rsidR="00510694" w:rsidRDefault="002747B3">
      <w:pPr>
        <w:pStyle w:val="1"/>
        <w:numPr>
          <w:ilvl w:val="255"/>
          <w:numId w:val="0"/>
        </w:numPr>
        <w:adjustRightInd w:val="0"/>
        <w:snapToGrid w:val="0"/>
        <w:spacing w:line="560" w:lineRule="exact"/>
        <w:ind w:firstLineChars="200" w:firstLine="640"/>
        <w:rPr>
          <w:rFonts w:ascii="仿宋_GB2312" w:eastAsia="仿宋_GB2312" w:hAnsi="仿宋" w:cs="Adobe 仿宋 Std R"/>
          <w:color w:val="000000" w:themeColor="text1"/>
          <w:sz w:val="32"/>
          <w:szCs w:val="32"/>
        </w:rPr>
      </w:pPr>
      <w:r>
        <w:rPr>
          <w:rFonts w:ascii="仿宋_GB2312" w:eastAsia="仿宋_GB2312" w:hAnsi="仿宋" w:cs="Adobe 仿宋 Std R" w:hint="eastAsia"/>
          <w:color w:val="000000" w:themeColor="text1"/>
          <w:sz w:val="32"/>
          <w:szCs w:val="32"/>
        </w:rPr>
        <w:t>（</w:t>
      </w:r>
      <w:r>
        <w:rPr>
          <w:rFonts w:ascii="仿宋_GB2312" w:eastAsia="仿宋_GB2312" w:hAnsi="仿宋" w:cs="Adobe 仿宋 Std R" w:hint="eastAsia"/>
          <w:color w:val="000000" w:themeColor="text1"/>
          <w:sz w:val="32"/>
          <w:szCs w:val="32"/>
        </w:rPr>
        <w:t>2</w:t>
      </w:r>
      <w:r>
        <w:rPr>
          <w:rFonts w:ascii="仿宋_GB2312" w:eastAsia="仿宋_GB2312" w:hAnsi="仿宋" w:cs="Adobe 仿宋 Std R" w:hint="eastAsia"/>
          <w:color w:val="000000" w:themeColor="text1"/>
          <w:sz w:val="32"/>
          <w:szCs w:val="32"/>
        </w:rPr>
        <w:t>）市级初赛：大赛评审委员会从入围市级初赛的作品中评选出入围市级决赛作品；</w:t>
      </w:r>
    </w:p>
    <w:p w:rsidR="00510694" w:rsidRDefault="002747B3">
      <w:pPr>
        <w:pStyle w:val="1"/>
        <w:adjustRightInd w:val="0"/>
        <w:snapToGrid w:val="0"/>
        <w:spacing w:line="560" w:lineRule="exact"/>
        <w:ind w:firstLineChars="200" w:firstLine="640"/>
        <w:rPr>
          <w:rFonts w:ascii="仿宋_GB2312" w:eastAsia="仿宋_GB2312" w:hAnsi="仿宋" w:cs="Adobe 仿宋 Std R"/>
          <w:color w:val="000000" w:themeColor="text1"/>
          <w:sz w:val="32"/>
          <w:szCs w:val="32"/>
        </w:rPr>
      </w:pPr>
      <w:r>
        <w:rPr>
          <w:rFonts w:ascii="仿宋_GB2312" w:eastAsia="仿宋_GB2312" w:hAnsi="仿宋" w:cs="Adobe 仿宋 Std R" w:hint="eastAsia"/>
          <w:color w:val="000000" w:themeColor="text1"/>
          <w:sz w:val="32"/>
          <w:szCs w:val="32"/>
        </w:rPr>
        <w:t>（</w:t>
      </w:r>
      <w:r>
        <w:rPr>
          <w:rFonts w:ascii="仿宋_GB2312" w:eastAsia="仿宋_GB2312" w:hAnsi="仿宋" w:cs="Adobe 仿宋 Std R" w:hint="eastAsia"/>
          <w:color w:val="000000" w:themeColor="text1"/>
          <w:sz w:val="32"/>
          <w:szCs w:val="32"/>
        </w:rPr>
        <w:t>3</w:t>
      </w:r>
      <w:r>
        <w:rPr>
          <w:rFonts w:ascii="仿宋_GB2312" w:eastAsia="仿宋_GB2312" w:hAnsi="仿宋" w:cs="Adobe 仿宋 Std R" w:hint="eastAsia"/>
          <w:color w:val="000000" w:themeColor="text1"/>
          <w:sz w:val="32"/>
          <w:szCs w:val="32"/>
        </w:rPr>
        <w:t>）市级决赛：大赛评审委员会从入围市级决赛的作品中评定出各类奖项，并由北京市教育委员会颁发获奖证书。</w:t>
      </w:r>
    </w:p>
    <w:p w:rsidR="00510694" w:rsidRDefault="002747B3">
      <w:pPr>
        <w:pStyle w:val="1"/>
        <w:adjustRightInd w:val="0"/>
        <w:snapToGrid w:val="0"/>
        <w:spacing w:before="100" w:beforeAutospacing="1" w:line="560" w:lineRule="exact"/>
        <w:ind w:firstLineChars="200" w:firstLine="643"/>
        <w:rPr>
          <w:rFonts w:ascii="仿宋_GB2312" w:eastAsia="仿宋_GB2312" w:hAnsi="仿宋" w:cs="Adobe 仿宋 Std R"/>
          <w:b/>
          <w:color w:val="000000" w:themeColor="text1"/>
          <w:sz w:val="32"/>
          <w:szCs w:val="32"/>
        </w:rPr>
      </w:pPr>
      <w:r>
        <w:rPr>
          <w:rFonts w:ascii="仿宋_GB2312" w:eastAsia="仿宋_GB2312" w:hAnsi="仿宋" w:cs="Adobe 仿宋 Std R" w:hint="eastAsia"/>
          <w:b/>
          <w:color w:val="000000" w:themeColor="text1"/>
          <w:sz w:val="32"/>
          <w:szCs w:val="32"/>
        </w:rPr>
        <w:t>3</w:t>
      </w:r>
      <w:r>
        <w:rPr>
          <w:rFonts w:ascii="仿宋_GB2312" w:eastAsia="仿宋_GB2312" w:hAnsi="仿宋" w:cs="Adobe 仿宋 Std R"/>
          <w:b/>
          <w:color w:val="000000" w:themeColor="text1"/>
          <w:sz w:val="32"/>
          <w:szCs w:val="32"/>
        </w:rPr>
        <w:t>.</w:t>
      </w:r>
      <w:r>
        <w:rPr>
          <w:rFonts w:ascii="仿宋_GB2312" w:eastAsia="仿宋_GB2312" w:hAnsi="仿宋" w:cs="Adobe 仿宋 Std R"/>
          <w:b/>
          <w:color w:val="000000" w:themeColor="text1"/>
          <w:sz w:val="32"/>
          <w:szCs w:val="32"/>
        </w:rPr>
        <w:t>参赛方式：</w:t>
      </w:r>
    </w:p>
    <w:p w:rsidR="00510694" w:rsidRDefault="002747B3">
      <w:pPr>
        <w:pStyle w:val="1"/>
        <w:adjustRightInd w:val="0"/>
        <w:snapToGrid w:val="0"/>
        <w:spacing w:line="560" w:lineRule="exact"/>
        <w:ind w:firstLineChars="200" w:firstLine="640"/>
        <w:rPr>
          <w:rFonts w:ascii="仿宋_GB2312" w:eastAsia="仿宋_GB2312" w:hAnsi="仿宋" w:cs="Adobe 仿宋 Std R"/>
          <w:sz w:val="32"/>
          <w:szCs w:val="32"/>
        </w:rPr>
      </w:pPr>
      <w:r>
        <w:rPr>
          <w:rFonts w:ascii="仿宋_GB2312" w:eastAsia="仿宋_GB2312" w:hAnsi="仿宋" w:cs="Adobe 仿宋 Std R" w:hint="eastAsia"/>
          <w:color w:val="000000" w:themeColor="text1"/>
          <w:sz w:val="32"/>
          <w:szCs w:val="32"/>
        </w:rPr>
        <w:t>大赛启用网上报名系统进行报名参赛（网址为</w:t>
      </w:r>
      <w:r>
        <w:rPr>
          <w:rFonts w:ascii="仿宋_GB2312" w:eastAsia="仿宋_GB2312" w:hAnsi="仿宋" w:cs="Adobe 仿宋 Std R" w:hint="eastAsia"/>
          <w:color w:val="000000" w:themeColor="text1"/>
          <w:sz w:val="32"/>
          <w:szCs w:val="32"/>
        </w:rPr>
        <w:t xml:space="preserve"> </w:t>
      </w:r>
      <w:r>
        <w:rPr>
          <w:rFonts w:eastAsia="仿宋_GB2312"/>
          <w:sz w:val="32"/>
          <w:szCs w:val="32"/>
        </w:rPr>
        <w:t>www.bjwenc.cugb.edu.cn</w:t>
      </w:r>
      <w:r>
        <w:rPr>
          <w:rFonts w:ascii="仿宋_GB2312" w:eastAsia="仿宋_GB2312" w:hAnsi="仿宋" w:cs="Adobe 仿宋 Std R" w:hint="eastAsia"/>
          <w:sz w:val="32"/>
          <w:szCs w:val="32"/>
        </w:rPr>
        <w:t>，开放时间为</w:t>
      </w:r>
      <w:r>
        <w:rPr>
          <w:rFonts w:ascii="仿宋_GB2312" w:eastAsia="仿宋_GB2312" w:hAnsi="仿宋" w:cs="Adobe 仿宋 Std R"/>
          <w:sz w:val="32"/>
          <w:szCs w:val="32"/>
        </w:rPr>
        <w:t>6</w:t>
      </w:r>
      <w:r>
        <w:rPr>
          <w:rFonts w:ascii="仿宋_GB2312" w:eastAsia="仿宋_GB2312" w:hAnsi="仿宋" w:cs="Adobe 仿宋 Std R"/>
          <w:sz w:val="32"/>
          <w:szCs w:val="32"/>
        </w:rPr>
        <w:t>月</w:t>
      </w:r>
      <w:r>
        <w:rPr>
          <w:rFonts w:ascii="仿宋_GB2312" w:eastAsia="仿宋_GB2312" w:hAnsi="仿宋" w:cs="Adobe 仿宋 Std R" w:hint="eastAsia"/>
          <w:sz w:val="32"/>
          <w:szCs w:val="32"/>
        </w:rPr>
        <w:t>1</w:t>
      </w:r>
      <w:r>
        <w:rPr>
          <w:rFonts w:ascii="仿宋_GB2312" w:eastAsia="仿宋_GB2312" w:hAnsi="仿宋" w:cs="Adobe 仿宋 Std R" w:hint="eastAsia"/>
          <w:color w:val="000000" w:themeColor="text1"/>
          <w:sz w:val="32"/>
          <w:szCs w:val="32"/>
        </w:rPr>
        <w:t>日）。个人在确认所在高校组织参赛的前提下，需登录大赛网站，在报名系统中注册、选择组别，</w:t>
      </w:r>
      <w:r>
        <w:rPr>
          <w:rFonts w:ascii="仿宋_GB2312" w:eastAsia="仿宋_GB2312" w:hAnsi="仿宋" w:cs="Adobe 仿宋 Std R" w:hint="eastAsia"/>
          <w:sz w:val="32"/>
          <w:szCs w:val="32"/>
        </w:rPr>
        <w:t>并按照要求提交作品进行报名。</w:t>
      </w:r>
    </w:p>
    <w:p w:rsidR="00510694" w:rsidRDefault="002747B3">
      <w:pPr>
        <w:pStyle w:val="1"/>
        <w:adjustRightInd w:val="0"/>
        <w:snapToGrid w:val="0"/>
        <w:spacing w:line="560" w:lineRule="exact"/>
        <w:ind w:firstLineChars="200" w:firstLine="640"/>
        <w:rPr>
          <w:rFonts w:ascii="仿宋_GB2312" w:eastAsia="仿宋_GB2312" w:hAnsi="仿宋" w:cs="Adobe 仿宋 Std R"/>
          <w:color w:val="000000" w:themeColor="text1"/>
          <w:sz w:val="32"/>
          <w:szCs w:val="32"/>
        </w:rPr>
      </w:pPr>
      <w:r>
        <w:rPr>
          <w:rFonts w:ascii="仿宋_GB2312" w:eastAsia="仿宋_GB2312" w:hAnsi="仿宋" w:cs="Adobe 仿宋 Std R" w:hint="eastAsia"/>
          <w:color w:val="000000" w:themeColor="text1"/>
          <w:sz w:val="32"/>
          <w:szCs w:val="32"/>
        </w:rPr>
        <w:t>各参赛单位负责组织校赛，审核本单位参赛者的参赛资格、审定专业组别，并在规定时间内推荐参加市级比赛的作品（由参赛单位管理员登录系统审核提交，管理员登录账号</w:t>
      </w:r>
      <w:r>
        <w:rPr>
          <w:rFonts w:ascii="仿宋_GB2312" w:eastAsia="仿宋_GB2312" w:hAnsi="仿宋" w:cs="Adobe 仿宋 Std R" w:hint="eastAsia"/>
          <w:color w:val="000000" w:themeColor="text1"/>
          <w:sz w:val="32"/>
          <w:szCs w:val="32"/>
        </w:rPr>
        <w:lastRenderedPageBreak/>
        <w:t>与密码请致电大赛联系人索取）。</w:t>
      </w:r>
    </w:p>
    <w:p w:rsidR="00510694" w:rsidRDefault="002747B3">
      <w:pPr>
        <w:pStyle w:val="1"/>
        <w:adjustRightInd w:val="0"/>
        <w:snapToGrid w:val="0"/>
        <w:spacing w:before="100" w:beforeAutospacing="1" w:line="560" w:lineRule="exact"/>
        <w:ind w:firstLineChars="200" w:firstLine="643"/>
        <w:rPr>
          <w:rFonts w:ascii="仿宋_GB2312" w:hAnsi="仿宋" w:cs="Adobe 仿宋 Std R"/>
          <w:b/>
          <w:color w:val="000000" w:themeColor="text1"/>
          <w:szCs w:val="32"/>
        </w:rPr>
      </w:pPr>
      <w:r>
        <w:rPr>
          <w:rFonts w:ascii="仿宋_GB2312" w:eastAsia="仿宋_GB2312" w:hAnsi="仿宋" w:cs="Adobe 仿宋 Std R" w:hint="eastAsia"/>
          <w:b/>
          <w:color w:val="000000" w:themeColor="text1"/>
          <w:sz w:val="32"/>
          <w:szCs w:val="32"/>
        </w:rPr>
        <w:t>4.</w:t>
      </w:r>
      <w:r>
        <w:rPr>
          <w:rFonts w:ascii="仿宋_GB2312" w:eastAsia="仿宋_GB2312" w:hAnsi="仿宋" w:cs="Adobe 仿宋 Std R" w:hint="eastAsia"/>
          <w:b/>
          <w:color w:val="000000" w:themeColor="text1"/>
          <w:sz w:val="32"/>
          <w:szCs w:val="32"/>
        </w:rPr>
        <w:t>参赛作品内容要求：</w:t>
      </w:r>
    </w:p>
    <w:p w:rsidR="00510694" w:rsidRDefault="002747B3">
      <w:pPr>
        <w:adjustRightInd w:val="0"/>
        <w:snapToGrid w:val="0"/>
        <w:spacing w:line="560" w:lineRule="exact"/>
        <w:ind w:firstLineChars="200" w:firstLine="640"/>
        <w:rPr>
          <w:rFonts w:ascii="仿宋_GB2312"/>
          <w:color w:val="000000" w:themeColor="text1"/>
        </w:rPr>
      </w:pPr>
      <w:r>
        <w:rPr>
          <w:rFonts w:ascii="仿宋_GB2312" w:hAnsi="仿宋" w:cs="Adobe 仿宋 Std R" w:hint="eastAsia"/>
          <w:color w:val="000000" w:themeColor="text1"/>
          <w:szCs w:val="32"/>
        </w:rPr>
        <w:t>（</w:t>
      </w:r>
      <w:r>
        <w:rPr>
          <w:rFonts w:ascii="仿宋_GB2312" w:hAnsi="仿宋" w:cs="Adobe 仿宋 Std R" w:hint="eastAsia"/>
          <w:color w:val="000000" w:themeColor="text1"/>
          <w:szCs w:val="32"/>
        </w:rPr>
        <w:t>1</w:t>
      </w:r>
      <w:r>
        <w:rPr>
          <w:rFonts w:ascii="仿宋_GB2312" w:hAnsi="仿宋" w:cs="Adobe 仿宋 Std R" w:hint="eastAsia"/>
          <w:color w:val="000000" w:themeColor="text1"/>
          <w:szCs w:val="32"/>
        </w:rPr>
        <w:t>）</w:t>
      </w:r>
      <w:r>
        <w:rPr>
          <w:rFonts w:ascii="仿宋_GB2312" w:hint="eastAsia"/>
          <w:color w:val="000000" w:themeColor="text1"/>
        </w:rPr>
        <w:t>作品要具有创新性，要体现知识、艺术、技术等方面的融合，创意要符合大赛主题；</w:t>
      </w:r>
    </w:p>
    <w:p w:rsidR="00510694" w:rsidRDefault="002747B3">
      <w:pPr>
        <w:adjustRightInd w:val="0"/>
        <w:snapToGrid w:val="0"/>
        <w:spacing w:line="560" w:lineRule="exact"/>
        <w:ind w:firstLineChars="200" w:firstLine="640"/>
        <w:rPr>
          <w:rFonts w:ascii="仿宋_GB2312"/>
          <w:color w:val="000000" w:themeColor="text1"/>
        </w:rPr>
      </w:pPr>
      <w:r>
        <w:rPr>
          <w:rFonts w:ascii="仿宋_GB2312" w:hAnsi="仿宋" w:cs="Adobe 仿宋 Std R" w:hint="eastAsia"/>
          <w:color w:val="000000" w:themeColor="text1"/>
          <w:szCs w:val="32"/>
        </w:rPr>
        <w:t>（</w:t>
      </w:r>
      <w:r>
        <w:rPr>
          <w:rFonts w:ascii="仿宋_GB2312" w:hAnsi="仿宋" w:cs="Adobe 仿宋 Std R" w:hint="eastAsia"/>
          <w:color w:val="000000" w:themeColor="text1"/>
          <w:szCs w:val="32"/>
        </w:rPr>
        <w:t>2</w:t>
      </w:r>
      <w:r>
        <w:rPr>
          <w:rFonts w:ascii="仿宋_GB2312" w:hAnsi="仿宋" w:cs="Adobe 仿宋 Std R" w:hint="eastAsia"/>
          <w:color w:val="000000" w:themeColor="text1"/>
          <w:szCs w:val="32"/>
        </w:rPr>
        <w:t>）</w:t>
      </w:r>
      <w:r>
        <w:rPr>
          <w:rFonts w:ascii="仿宋_GB2312" w:hint="eastAsia"/>
          <w:color w:val="000000" w:themeColor="text1"/>
        </w:rPr>
        <w:t>不得抄袭、剽窃他人成果，保证不侵犯任何第三方知识产权或其他权利，对所提交的作品负全部责任。参赛作品不得一稿多投。如有侵犯他人版权、一稿多投等行为发生，一律取消参赛资格和所获奖项，并向参赛者所在学校通报。</w:t>
      </w:r>
    </w:p>
    <w:p w:rsidR="00510694" w:rsidRDefault="002747B3">
      <w:pPr>
        <w:adjustRightInd w:val="0"/>
        <w:snapToGrid w:val="0"/>
        <w:spacing w:line="560" w:lineRule="exact"/>
        <w:ind w:firstLineChars="200" w:firstLine="643"/>
        <w:rPr>
          <w:rFonts w:ascii="仿宋_GB2312" w:hAnsi="仿宋" w:cs="Adobe 仿宋 Std R"/>
          <w:b/>
          <w:color w:val="000000" w:themeColor="text1"/>
          <w:szCs w:val="32"/>
        </w:rPr>
      </w:pPr>
      <w:r>
        <w:rPr>
          <w:rFonts w:ascii="仿宋_GB2312" w:hAnsi="仿宋" w:cs="Adobe 仿宋 Std R" w:hint="eastAsia"/>
          <w:b/>
          <w:color w:val="000000" w:themeColor="text1"/>
          <w:szCs w:val="32"/>
        </w:rPr>
        <w:t>5.</w:t>
      </w:r>
      <w:r>
        <w:rPr>
          <w:rFonts w:ascii="仿宋_GB2312" w:hAnsi="仿宋" w:cs="Adobe 仿宋 Std R" w:hint="eastAsia"/>
          <w:b/>
          <w:color w:val="000000" w:themeColor="text1"/>
          <w:szCs w:val="32"/>
        </w:rPr>
        <w:t>参赛作品的形式要求：</w:t>
      </w:r>
    </w:p>
    <w:p w:rsidR="00510694" w:rsidRDefault="002747B3">
      <w:pPr>
        <w:adjustRightInd w:val="0"/>
        <w:snapToGrid w:val="0"/>
        <w:spacing w:line="560" w:lineRule="exact"/>
        <w:ind w:firstLineChars="200" w:firstLine="640"/>
        <w:rPr>
          <w:rFonts w:ascii="仿宋" w:eastAsia="仿宋" w:hAnsi="仿宋" w:cs="Adobe 仿宋 Std R"/>
          <w:color w:val="FF0000"/>
          <w:szCs w:val="32"/>
        </w:rPr>
      </w:pPr>
      <w:r>
        <w:rPr>
          <w:rFonts w:ascii="仿宋" w:eastAsia="仿宋" w:hAnsi="仿宋" w:cs="Adobe 仿宋 Std R" w:hint="eastAsia"/>
          <w:color w:val="000000" w:themeColor="text1"/>
          <w:szCs w:val="32"/>
        </w:rPr>
        <w:t>（</w:t>
      </w:r>
      <w:r>
        <w:rPr>
          <w:rFonts w:ascii="仿宋" w:eastAsia="仿宋" w:hAnsi="仿宋" w:cs="Adobe 仿宋 Std R" w:hint="eastAsia"/>
          <w:color w:val="000000" w:themeColor="text1"/>
          <w:szCs w:val="32"/>
        </w:rPr>
        <w:t>1</w:t>
      </w:r>
      <w:r>
        <w:rPr>
          <w:rFonts w:ascii="仿宋" w:eastAsia="仿宋" w:hAnsi="仿宋" w:cs="Adobe 仿宋 Std R" w:hint="eastAsia"/>
          <w:color w:val="000000" w:themeColor="text1"/>
          <w:szCs w:val="32"/>
        </w:rPr>
        <w:t>）</w:t>
      </w:r>
      <w:r>
        <w:rPr>
          <w:rFonts w:ascii="仿宋" w:eastAsia="仿宋" w:hAnsi="仿宋" w:cs="Adobe 仿宋 Std R"/>
          <w:color w:val="000000" w:themeColor="text1"/>
          <w:szCs w:val="32"/>
        </w:rPr>
        <w:t>作品</w:t>
      </w:r>
      <w:r>
        <w:rPr>
          <w:rFonts w:ascii="仿宋" w:eastAsia="仿宋" w:hAnsi="仿宋" w:cs="Adobe 仿宋 Std R" w:hint="eastAsia"/>
          <w:color w:val="000000" w:themeColor="text1"/>
          <w:szCs w:val="32"/>
        </w:rPr>
        <w:t>的</w:t>
      </w:r>
      <w:r>
        <w:rPr>
          <w:rFonts w:ascii="仿宋" w:eastAsia="仿宋" w:hAnsi="仿宋" w:cs="Adobe 仿宋 Std R"/>
          <w:color w:val="000000" w:themeColor="text1"/>
          <w:szCs w:val="32"/>
        </w:rPr>
        <w:t>形式可为手绘图</w:t>
      </w:r>
      <w:r>
        <w:rPr>
          <w:rFonts w:ascii="仿宋" w:eastAsia="仿宋" w:hAnsi="仿宋" w:cs="Adobe 仿宋 Std R" w:hint="eastAsia"/>
          <w:color w:val="000000" w:themeColor="text1"/>
          <w:szCs w:val="32"/>
        </w:rPr>
        <w:t>(</w:t>
      </w:r>
      <w:r>
        <w:rPr>
          <w:rFonts w:ascii="仿宋" w:eastAsia="仿宋" w:hAnsi="仿宋" w:cs="Adobe 仿宋 Std R" w:hint="eastAsia"/>
          <w:color w:val="000000" w:themeColor="text1"/>
          <w:szCs w:val="32"/>
        </w:rPr>
        <w:t>扫描后提交</w:t>
      </w:r>
      <w:r>
        <w:rPr>
          <w:rFonts w:ascii="仿宋" w:eastAsia="仿宋" w:hAnsi="仿宋" w:cs="Adobe 仿宋 Std R" w:hint="eastAsia"/>
          <w:color w:val="000000" w:themeColor="text1"/>
          <w:szCs w:val="32"/>
        </w:rPr>
        <w:t>)</w:t>
      </w:r>
      <w:r>
        <w:rPr>
          <w:rFonts w:ascii="仿宋" w:eastAsia="仿宋" w:hAnsi="仿宋" w:cs="Adobe 仿宋 Std R"/>
          <w:color w:val="000000" w:themeColor="text1"/>
          <w:szCs w:val="32"/>
        </w:rPr>
        <w:t>、电脑设计</w:t>
      </w:r>
      <w:r>
        <w:rPr>
          <w:rFonts w:ascii="仿宋" w:eastAsia="仿宋" w:hAnsi="仿宋" w:cs="Adobe 仿宋 Std R" w:hint="eastAsia"/>
          <w:color w:val="000000" w:themeColor="text1"/>
          <w:szCs w:val="32"/>
        </w:rPr>
        <w:t>效果图或</w:t>
      </w:r>
      <w:r>
        <w:rPr>
          <w:rFonts w:ascii="仿宋" w:eastAsia="仿宋" w:hAnsi="仿宋" w:cs="Adobe 仿宋 Std R"/>
          <w:color w:val="000000" w:themeColor="text1"/>
          <w:szCs w:val="32"/>
        </w:rPr>
        <w:t>实物照片</w:t>
      </w:r>
      <w:r>
        <w:rPr>
          <w:rFonts w:ascii="仿宋" w:eastAsia="仿宋" w:hAnsi="仿宋" w:cs="Adobe 仿宋 Std R" w:hint="eastAsia"/>
          <w:color w:val="000000" w:themeColor="text1"/>
          <w:szCs w:val="32"/>
        </w:rPr>
        <w:t>。</w:t>
      </w:r>
      <w:r>
        <w:rPr>
          <w:rFonts w:ascii="仿宋" w:eastAsia="仿宋" w:hAnsi="仿宋" w:cs="Adobe 仿宋 Std R"/>
          <w:color w:val="000000" w:themeColor="text1"/>
          <w:szCs w:val="32"/>
        </w:rPr>
        <w:t>设计图尺寸为</w:t>
      </w:r>
      <w:r>
        <w:rPr>
          <w:rFonts w:ascii="仿宋" w:eastAsia="仿宋" w:hAnsi="仿宋" w:cs="Adobe 仿宋 Std R"/>
          <w:color w:val="000000" w:themeColor="text1"/>
          <w:szCs w:val="32"/>
        </w:rPr>
        <w:t xml:space="preserve"> A4(210mm×297mm)</w:t>
      </w:r>
      <w:r>
        <w:rPr>
          <w:rFonts w:ascii="仿宋" w:eastAsia="仿宋" w:hAnsi="仿宋" w:cs="Adobe 仿宋 Std R" w:hint="eastAsia"/>
          <w:color w:val="000000" w:themeColor="text1"/>
          <w:szCs w:val="32"/>
        </w:rPr>
        <w:t>；图片</w:t>
      </w:r>
      <w:r>
        <w:rPr>
          <w:rFonts w:ascii="仿宋" w:eastAsia="仿宋" w:hAnsi="仿宋" w:cs="Adobe 仿宋 Std R" w:hint="eastAsia"/>
          <w:color w:val="000000" w:themeColor="text1"/>
          <w:szCs w:val="32"/>
        </w:rPr>
        <w:t>/</w:t>
      </w:r>
      <w:r>
        <w:rPr>
          <w:rFonts w:ascii="仿宋" w:eastAsia="仿宋" w:hAnsi="仿宋" w:cs="Adobe 仿宋 Std R" w:hint="eastAsia"/>
          <w:color w:val="000000" w:themeColor="text1"/>
          <w:szCs w:val="32"/>
        </w:rPr>
        <w:t>照片分辨率为</w:t>
      </w:r>
      <w:r>
        <w:rPr>
          <w:rFonts w:ascii="仿宋" w:eastAsia="仿宋" w:hAnsi="仿宋" w:cs="Adobe 仿宋 Std R" w:hint="eastAsia"/>
          <w:color w:val="000000" w:themeColor="text1"/>
          <w:szCs w:val="32"/>
        </w:rPr>
        <w:t>300dpi</w:t>
      </w:r>
      <w:r>
        <w:rPr>
          <w:rFonts w:ascii="仿宋" w:eastAsia="仿宋" w:hAnsi="仿宋" w:cs="Adobe 仿宋 Std R" w:hint="eastAsia"/>
          <w:color w:val="000000" w:themeColor="text1"/>
          <w:szCs w:val="32"/>
        </w:rPr>
        <w:t>，单张图片</w:t>
      </w:r>
      <w:r>
        <w:rPr>
          <w:rFonts w:ascii="仿宋" w:eastAsia="仿宋" w:hAnsi="仿宋" w:cs="Adobe 仿宋 Std R" w:hint="eastAsia"/>
          <w:color w:val="000000" w:themeColor="text1"/>
          <w:szCs w:val="32"/>
        </w:rPr>
        <w:t>/</w:t>
      </w:r>
      <w:r>
        <w:rPr>
          <w:rFonts w:ascii="仿宋" w:eastAsia="仿宋" w:hAnsi="仿宋" w:cs="Adobe 仿宋 Std R" w:hint="eastAsia"/>
          <w:color w:val="000000" w:themeColor="text1"/>
          <w:szCs w:val="32"/>
        </w:rPr>
        <w:t>照片不超过</w:t>
      </w:r>
      <w:r>
        <w:rPr>
          <w:rFonts w:ascii="仿宋" w:eastAsia="仿宋" w:hAnsi="仿宋" w:cs="Adobe 仿宋 Std R" w:hint="eastAsia"/>
          <w:color w:val="000000" w:themeColor="text1"/>
          <w:szCs w:val="32"/>
        </w:rPr>
        <w:t>3M;</w:t>
      </w:r>
      <w:r>
        <w:rPr>
          <w:rFonts w:ascii="仿宋" w:eastAsia="仿宋" w:hAnsi="仿宋" w:cs="Adobe 仿宋 Std R" w:hint="eastAsia"/>
          <w:color w:val="000000" w:themeColor="text1"/>
          <w:szCs w:val="32"/>
        </w:rPr>
        <w:t>格式为</w:t>
      </w:r>
      <w:r>
        <w:rPr>
          <w:rFonts w:ascii="仿宋" w:eastAsia="仿宋" w:hAnsi="仿宋" w:cs="Adobe 仿宋 Std R" w:hint="eastAsia"/>
          <w:color w:val="000000" w:themeColor="text1"/>
          <w:szCs w:val="32"/>
        </w:rPr>
        <w:t>JPEG</w:t>
      </w:r>
      <w:r>
        <w:rPr>
          <w:rFonts w:ascii="仿宋" w:eastAsia="仿宋" w:hAnsi="仿宋" w:cs="Adobe 仿宋 Std R" w:hint="eastAsia"/>
          <w:color w:val="000000" w:themeColor="text1"/>
          <w:szCs w:val="32"/>
        </w:rPr>
        <w:t>。提交的图片</w:t>
      </w:r>
      <w:r>
        <w:rPr>
          <w:rFonts w:ascii="仿宋" w:eastAsia="仿宋" w:hAnsi="仿宋" w:cs="Adobe 仿宋 Std R" w:hint="eastAsia"/>
          <w:color w:val="000000" w:themeColor="text1"/>
          <w:szCs w:val="32"/>
        </w:rPr>
        <w:t>/</w:t>
      </w:r>
      <w:r>
        <w:rPr>
          <w:rFonts w:ascii="仿宋" w:eastAsia="仿宋" w:hAnsi="仿宋" w:cs="Adobe 仿宋 Std R" w:hint="eastAsia"/>
          <w:color w:val="000000" w:themeColor="text1"/>
          <w:szCs w:val="32"/>
        </w:rPr>
        <w:t>照片</w:t>
      </w:r>
      <w:r>
        <w:rPr>
          <w:rFonts w:ascii="仿宋" w:eastAsia="仿宋" w:hAnsi="仿宋" w:cs="Adobe 仿宋 Std R"/>
          <w:color w:val="000000" w:themeColor="text1"/>
          <w:szCs w:val="32"/>
        </w:rPr>
        <w:t>要能体现作品的整体、局部、不同视角、尺寸等效果</w:t>
      </w:r>
      <w:r>
        <w:rPr>
          <w:rFonts w:ascii="仿宋" w:eastAsia="仿宋" w:hAnsi="仿宋" w:cs="Adobe 仿宋 Std R" w:hint="eastAsia"/>
          <w:color w:val="000000" w:themeColor="text1"/>
          <w:szCs w:val="32"/>
        </w:rPr>
        <w:t>,</w:t>
      </w:r>
      <w:r>
        <w:rPr>
          <w:rFonts w:ascii="仿宋" w:eastAsia="仿宋" w:hAnsi="仿宋" w:cs="Adobe 仿宋 Std R" w:hint="eastAsia"/>
          <w:color w:val="000000" w:themeColor="text1"/>
          <w:szCs w:val="32"/>
        </w:rPr>
        <w:t>每件</w:t>
      </w:r>
      <w:r>
        <w:rPr>
          <w:rFonts w:ascii="仿宋" w:eastAsia="仿宋" w:hAnsi="仿宋" w:cs="Adobe 仿宋 Std R" w:hint="eastAsia"/>
          <w:color w:val="000000" w:themeColor="text1"/>
          <w:szCs w:val="32"/>
        </w:rPr>
        <w:t>/</w:t>
      </w:r>
      <w:r>
        <w:rPr>
          <w:rFonts w:ascii="仿宋" w:eastAsia="仿宋" w:hAnsi="仿宋" w:cs="Adobe 仿宋 Std R" w:hint="eastAsia"/>
          <w:color w:val="000000" w:themeColor="text1"/>
          <w:szCs w:val="32"/>
        </w:rPr>
        <w:t>套作品提交的图片</w:t>
      </w:r>
      <w:r>
        <w:rPr>
          <w:rFonts w:ascii="仿宋" w:eastAsia="仿宋" w:hAnsi="仿宋" w:cs="Adobe 仿宋 Std R" w:hint="eastAsia"/>
          <w:color w:val="000000" w:themeColor="text1"/>
          <w:szCs w:val="32"/>
        </w:rPr>
        <w:t>/</w:t>
      </w:r>
      <w:r>
        <w:rPr>
          <w:rFonts w:ascii="仿宋" w:eastAsia="仿宋" w:hAnsi="仿宋" w:cs="Adobe 仿宋 Std R" w:hint="eastAsia"/>
          <w:color w:val="000000" w:themeColor="text1"/>
          <w:szCs w:val="32"/>
        </w:rPr>
        <w:t>照片数量不超过</w:t>
      </w:r>
      <w:r>
        <w:rPr>
          <w:rFonts w:ascii="仿宋" w:eastAsia="仿宋" w:hAnsi="仿宋" w:cs="Adobe 仿宋 Std R" w:hint="eastAsia"/>
          <w:color w:val="000000" w:themeColor="text1"/>
          <w:szCs w:val="32"/>
        </w:rPr>
        <w:t>5</w:t>
      </w:r>
      <w:r>
        <w:rPr>
          <w:rFonts w:ascii="仿宋" w:eastAsia="仿宋" w:hAnsi="仿宋" w:cs="Adobe 仿宋 Std R" w:hint="eastAsia"/>
          <w:color w:val="000000" w:themeColor="text1"/>
          <w:szCs w:val="32"/>
        </w:rPr>
        <w:t>张。除设计图外，每件作品提交一张缩略图用于网站展示，</w:t>
      </w:r>
      <w:r>
        <w:rPr>
          <w:rFonts w:ascii="仿宋" w:eastAsia="仿宋" w:hAnsi="仿宋" w:cs="Adobe 仿宋 Std R" w:hint="eastAsia"/>
          <w:color w:val="000000" w:themeColor="text1"/>
          <w:szCs w:val="32"/>
        </w:rPr>
        <w:t>200*200</w:t>
      </w:r>
      <w:r>
        <w:rPr>
          <w:rFonts w:ascii="仿宋" w:eastAsia="仿宋" w:hAnsi="仿宋" w:cs="Adobe 仿宋 Std R" w:hint="eastAsia"/>
          <w:color w:val="000000" w:themeColor="text1"/>
          <w:szCs w:val="32"/>
        </w:rPr>
        <w:t>像素，不超过</w:t>
      </w:r>
      <w:r>
        <w:rPr>
          <w:rFonts w:ascii="仿宋" w:eastAsia="仿宋" w:hAnsi="仿宋" w:cs="Adobe 仿宋 Std R" w:hint="eastAsia"/>
          <w:color w:val="000000" w:themeColor="text1"/>
          <w:szCs w:val="32"/>
        </w:rPr>
        <w:t>2M</w:t>
      </w:r>
      <w:r>
        <w:rPr>
          <w:rFonts w:ascii="仿宋" w:eastAsia="仿宋" w:hAnsi="仿宋" w:cs="Adobe 仿宋 Std R" w:hint="eastAsia"/>
          <w:color w:val="000000" w:themeColor="text1"/>
          <w:szCs w:val="32"/>
        </w:rPr>
        <w:t>。</w:t>
      </w:r>
    </w:p>
    <w:p w:rsidR="00510694" w:rsidRDefault="002747B3">
      <w:pPr>
        <w:adjustRightInd w:val="0"/>
        <w:snapToGrid w:val="0"/>
        <w:spacing w:line="560" w:lineRule="exact"/>
        <w:ind w:firstLineChars="200" w:firstLine="640"/>
        <w:rPr>
          <w:rFonts w:ascii="仿宋_GB2312" w:hAnsi="仿宋" w:cs="仿宋_GB2312"/>
          <w:color w:val="000000" w:themeColor="text1"/>
          <w:szCs w:val="32"/>
        </w:rPr>
      </w:pPr>
      <w:r>
        <w:rPr>
          <w:rFonts w:ascii="仿宋_GB2312" w:hAnsi="仿宋" w:cs="仿宋_GB2312" w:hint="eastAsia"/>
          <w:color w:val="000000" w:themeColor="text1"/>
          <w:szCs w:val="32"/>
        </w:rPr>
        <w:t>（</w:t>
      </w:r>
      <w:r>
        <w:rPr>
          <w:rFonts w:ascii="仿宋_GB2312" w:hAnsi="仿宋" w:cs="仿宋_GB2312"/>
          <w:color w:val="000000" w:themeColor="text1"/>
          <w:szCs w:val="32"/>
        </w:rPr>
        <w:t>2</w:t>
      </w:r>
      <w:r>
        <w:rPr>
          <w:rFonts w:ascii="仿宋_GB2312" w:hAnsi="仿宋" w:cs="仿宋_GB2312" w:hint="eastAsia"/>
          <w:color w:val="000000" w:themeColor="text1"/>
          <w:szCs w:val="32"/>
        </w:rPr>
        <w:t>）图纸或照片背景不得添加任何装饰图案、参赛人模特照等元素标记，不得标注院校、专业、姓名等信息。</w:t>
      </w:r>
    </w:p>
    <w:p w:rsidR="00510694" w:rsidRDefault="002747B3">
      <w:pPr>
        <w:adjustRightInd w:val="0"/>
        <w:snapToGrid w:val="0"/>
        <w:spacing w:line="560" w:lineRule="exact"/>
        <w:ind w:firstLineChars="200" w:firstLine="640"/>
        <w:rPr>
          <w:rFonts w:ascii="仿宋" w:eastAsia="仿宋" w:hAnsi="仿宋" w:cs="Adobe 仿宋 Std R"/>
          <w:color w:val="000000" w:themeColor="text1"/>
          <w:szCs w:val="32"/>
        </w:rPr>
      </w:pPr>
      <w:r>
        <w:rPr>
          <w:rFonts w:ascii="仿宋" w:eastAsia="仿宋" w:hAnsi="仿宋" w:cs="Adobe 仿宋 Std R" w:hint="eastAsia"/>
          <w:color w:val="000000" w:themeColor="text1"/>
          <w:szCs w:val="32"/>
        </w:rPr>
        <w:t>（</w:t>
      </w:r>
      <w:r>
        <w:rPr>
          <w:rFonts w:ascii="仿宋" w:eastAsia="仿宋" w:hAnsi="仿宋" w:cs="Adobe 仿宋 Std R"/>
          <w:color w:val="000000" w:themeColor="text1"/>
          <w:szCs w:val="32"/>
        </w:rPr>
        <w:t>3</w:t>
      </w:r>
      <w:r>
        <w:rPr>
          <w:rFonts w:ascii="仿宋" w:eastAsia="仿宋" w:hAnsi="仿宋" w:cs="Adobe 仿宋 Std R" w:hint="eastAsia"/>
          <w:color w:val="000000" w:themeColor="text1"/>
          <w:szCs w:val="32"/>
        </w:rPr>
        <w:t>）作品应附设计说明，设计说明要求在</w:t>
      </w:r>
      <w:r>
        <w:rPr>
          <w:rFonts w:ascii="仿宋" w:eastAsia="仿宋" w:hAnsi="仿宋" w:cs="Adobe 仿宋 Std R" w:hint="eastAsia"/>
          <w:color w:val="000000" w:themeColor="text1"/>
          <w:szCs w:val="32"/>
        </w:rPr>
        <w:t>200-300</w:t>
      </w:r>
      <w:r>
        <w:rPr>
          <w:rFonts w:ascii="仿宋" w:eastAsia="仿宋" w:hAnsi="仿宋" w:cs="Adobe 仿宋 Std R" w:hint="eastAsia"/>
          <w:color w:val="000000" w:themeColor="text1"/>
          <w:szCs w:val="32"/>
        </w:rPr>
        <w:t>字之间，要包含设计构思、作品寓意及材料工艺介绍，设计说</w:t>
      </w:r>
      <w:r>
        <w:rPr>
          <w:rFonts w:ascii="仿宋" w:eastAsia="仿宋" w:hAnsi="仿宋" w:cs="Adobe 仿宋 Std R" w:hint="eastAsia"/>
          <w:color w:val="000000" w:themeColor="text1"/>
          <w:szCs w:val="32"/>
        </w:rPr>
        <w:t>明</w:t>
      </w:r>
      <w:r>
        <w:rPr>
          <w:rFonts w:ascii="仿宋" w:eastAsia="仿宋" w:hAnsi="仿宋" w:cs="Adobe 仿宋 Std R" w:hint="eastAsia"/>
          <w:color w:val="000000" w:themeColor="text1"/>
          <w:szCs w:val="32"/>
        </w:rPr>
        <w:t>不得出现在设计图片</w:t>
      </w:r>
      <w:r>
        <w:rPr>
          <w:rFonts w:ascii="仿宋" w:eastAsia="仿宋" w:hAnsi="仿宋" w:cs="Adobe 仿宋 Std R" w:hint="eastAsia"/>
          <w:color w:val="000000" w:themeColor="text1"/>
          <w:szCs w:val="32"/>
        </w:rPr>
        <w:t>/</w:t>
      </w:r>
      <w:r>
        <w:rPr>
          <w:rFonts w:ascii="仿宋" w:eastAsia="仿宋" w:hAnsi="仿宋" w:cs="Adobe 仿宋 Std R" w:hint="eastAsia"/>
          <w:color w:val="000000" w:themeColor="text1"/>
          <w:szCs w:val="32"/>
        </w:rPr>
        <w:t>照片中。</w:t>
      </w:r>
    </w:p>
    <w:p w:rsidR="00510694" w:rsidRDefault="002747B3">
      <w:pPr>
        <w:adjustRightInd w:val="0"/>
        <w:snapToGrid w:val="0"/>
        <w:spacing w:before="100" w:beforeAutospacing="1" w:line="560" w:lineRule="exact"/>
        <w:ind w:firstLineChars="200" w:firstLine="643"/>
        <w:rPr>
          <w:rFonts w:ascii="仿宋_GB2312" w:hAnsi="仿宋" w:cs="仿宋_GB2312"/>
          <w:color w:val="000000" w:themeColor="text1"/>
          <w:szCs w:val="32"/>
        </w:rPr>
      </w:pPr>
      <w:r>
        <w:rPr>
          <w:rFonts w:ascii="仿宋_GB2312" w:hAnsi="仿宋" w:cs="Adobe 仿宋 Std R" w:hint="eastAsia"/>
          <w:b/>
          <w:color w:val="000000" w:themeColor="text1"/>
          <w:szCs w:val="32"/>
        </w:rPr>
        <w:t>6.</w:t>
      </w:r>
      <w:r>
        <w:rPr>
          <w:rFonts w:ascii="仿宋_GB2312" w:hAnsi="仿宋" w:cs="Adobe 仿宋 Std R" w:hint="eastAsia"/>
          <w:b/>
          <w:color w:val="000000" w:themeColor="text1"/>
          <w:szCs w:val="32"/>
        </w:rPr>
        <w:t>参赛人员、作品数量限制条件：</w:t>
      </w:r>
    </w:p>
    <w:p w:rsidR="00510694" w:rsidRDefault="002747B3">
      <w:pPr>
        <w:pStyle w:val="1"/>
        <w:adjustRightInd w:val="0"/>
        <w:snapToGrid w:val="0"/>
        <w:spacing w:line="560" w:lineRule="exact"/>
        <w:ind w:firstLineChars="200" w:firstLine="640"/>
        <w:rPr>
          <w:rFonts w:ascii="仿宋_GB2312" w:hAnsi="仿宋" w:cs="仿宋_GB2312"/>
          <w:szCs w:val="32"/>
        </w:rPr>
      </w:pPr>
      <w:r>
        <w:rPr>
          <w:rFonts w:ascii="仿宋" w:eastAsia="仿宋" w:hAnsi="仿宋" w:cs="Adobe 仿宋 Std R" w:hint="eastAsia"/>
          <w:color w:val="000000" w:themeColor="text1"/>
          <w:sz w:val="32"/>
          <w:szCs w:val="32"/>
        </w:rPr>
        <w:t>（</w:t>
      </w:r>
      <w:r>
        <w:rPr>
          <w:rFonts w:ascii="仿宋" w:eastAsia="仿宋" w:hAnsi="仿宋" w:cs="Adobe 仿宋 Std R" w:hint="eastAsia"/>
          <w:color w:val="000000" w:themeColor="text1"/>
          <w:sz w:val="32"/>
          <w:szCs w:val="32"/>
        </w:rPr>
        <w:t>1</w:t>
      </w:r>
      <w:r>
        <w:rPr>
          <w:rFonts w:ascii="仿宋" w:eastAsia="仿宋" w:hAnsi="仿宋" w:cs="Adobe 仿宋 Std R" w:hint="eastAsia"/>
          <w:color w:val="000000" w:themeColor="text1"/>
          <w:sz w:val="32"/>
          <w:szCs w:val="32"/>
        </w:rPr>
        <w:t>）</w:t>
      </w:r>
      <w:r>
        <w:rPr>
          <w:rFonts w:ascii="仿宋" w:eastAsia="仿宋" w:hAnsi="仿宋" w:cs="Adobe 仿宋 Std R" w:hint="eastAsia"/>
          <w:sz w:val="32"/>
          <w:szCs w:val="32"/>
        </w:rPr>
        <w:t>同一</w:t>
      </w:r>
      <w:r>
        <w:rPr>
          <w:rFonts w:ascii="仿宋_GB2312" w:eastAsia="仿宋_GB2312" w:hAnsi="仿宋" w:cs="Adobe 仿宋 Std R" w:hint="eastAsia"/>
          <w:sz w:val="32"/>
          <w:szCs w:val="32"/>
        </w:rPr>
        <w:t>参赛者参与的参赛作品不得超过</w:t>
      </w:r>
      <w:r>
        <w:rPr>
          <w:rFonts w:ascii="仿宋_GB2312" w:eastAsia="仿宋_GB2312" w:hAnsi="仿宋" w:cs="Adobe 仿宋 Std R" w:hint="eastAsia"/>
          <w:sz w:val="32"/>
          <w:szCs w:val="32"/>
        </w:rPr>
        <w:t>2</w:t>
      </w:r>
      <w:r>
        <w:rPr>
          <w:rFonts w:ascii="仿宋_GB2312" w:eastAsia="仿宋_GB2312" w:hAnsi="仿宋" w:cs="Adobe 仿宋 Std R" w:hint="eastAsia"/>
          <w:sz w:val="32"/>
          <w:szCs w:val="32"/>
        </w:rPr>
        <w:t>件（套）。</w:t>
      </w:r>
      <w:r>
        <w:rPr>
          <w:rFonts w:ascii="仿宋_GB2312" w:eastAsia="仿宋_GB2312" w:hAnsi="仿宋" w:cs="Adobe 仿宋 Std R" w:hint="eastAsia"/>
          <w:color w:val="000000" w:themeColor="text1"/>
          <w:sz w:val="32"/>
          <w:szCs w:val="32"/>
        </w:rPr>
        <w:lastRenderedPageBreak/>
        <w:t>团队参赛的，同一件（套）作品只填报一次，须在报名系统中列出所有作者的名字并按贡献排序，每件（套）作品的作者不得超过</w:t>
      </w:r>
      <w:r>
        <w:rPr>
          <w:rFonts w:ascii="仿宋_GB2312" w:eastAsia="仿宋_GB2312" w:hAnsi="仿宋" w:cs="Adobe 仿宋 Std R" w:hint="eastAsia"/>
          <w:color w:val="000000" w:themeColor="text1"/>
          <w:sz w:val="32"/>
          <w:szCs w:val="32"/>
        </w:rPr>
        <w:t>5</w:t>
      </w:r>
      <w:r>
        <w:rPr>
          <w:rFonts w:ascii="仿宋_GB2312" w:eastAsia="仿宋_GB2312" w:hAnsi="仿宋" w:cs="Adobe 仿宋 Std R" w:hint="eastAsia"/>
          <w:color w:val="000000" w:themeColor="text1"/>
          <w:sz w:val="32"/>
          <w:szCs w:val="32"/>
        </w:rPr>
        <w:t>名，指导教师不得超过</w:t>
      </w:r>
      <w:r>
        <w:rPr>
          <w:rFonts w:ascii="仿宋_GB2312" w:eastAsia="仿宋_GB2312" w:hAnsi="仿宋" w:cs="Adobe 仿宋 Std R" w:hint="eastAsia"/>
          <w:color w:val="000000" w:themeColor="text1"/>
          <w:sz w:val="32"/>
          <w:szCs w:val="32"/>
        </w:rPr>
        <w:t>2</w:t>
      </w:r>
      <w:r>
        <w:rPr>
          <w:rFonts w:ascii="仿宋_GB2312" w:eastAsia="仿宋_GB2312" w:hAnsi="仿宋" w:cs="Adobe 仿宋 Std R" w:hint="eastAsia"/>
          <w:color w:val="000000" w:themeColor="text1"/>
          <w:sz w:val="32"/>
          <w:szCs w:val="32"/>
        </w:rPr>
        <w:t>名。</w:t>
      </w:r>
      <w:r>
        <w:rPr>
          <w:rFonts w:ascii="仿宋_GB2312" w:eastAsia="仿宋_GB2312" w:hAnsi="仿宋" w:cs="Adobe 仿宋 Std R" w:hint="eastAsia"/>
          <w:sz w:val="32"/>
          <w:szCs w:val="32"/>
        </w:rPr>
        <w:t>（注意：获奖证书上的作者、指导教师的姓名和顺序将按照报名系统中的填报信息确定）。</w:t>
      </w:r>
    </w:p>
    <w:p w:rsidR="00510694" w:rsidRDefault="002747B3">
      <w:pPr>
        <w:adjustRightInd w:val="0"/>
        <w:snapToGrid w:val="0"/>
        <w:spacing w:before="100" w:beforeAutospacing="1" w:line="560" w:lineRule="exact"/>
        <w:ind w:firstLineChars="200" w:firstLine="640"/>
        <w:rPr>
          <w:rFonts w:ascii="黑体" w:eastAsia="黑体" w:hAnsi="黑体" w:cs="仿宋"/>
          <w:bCs/>
          <w:color w:val="000000" w:themeColor="text1"/>
          <w:szCs w:val="32"/>
        </w:rPr>
      </w:pPr>
      <w:r>
        <w:rPr>
          <w:rFonts w:ascii="黑体" w:eastAsia="黑体" w:hAnsi="黑体" w:cs="仿宋" w:hint="eastAsia"/>
          <w:bCs/>
          <w:color w:val="000000" w:themeColor="text1"/>
          <w:szCs w:val="32"/>
        </w:rPr>
        <w:t>五、大赛日程安排</w:t>
      </w:r>
    </w:p>
    <w:p w:rsidR="00510694" w:rsidRDefault="002747B3">
      <w:pPr>
        <w:adjustRightInd w:val="0"/>
        <w:snapToGrid w:val="0"/>
        <w:spacing w:before="100" w:beforeAutospacing="1" w:line="560" w:lineRule="exact"/>
        <w:ind w:firstLineChars="200" w:firstLine="643"/>
        <w:rPr>
          <w:rFonts w:ascii="仿宋_GB2312" w:hAnsi="仿宋" w:cs="Adobe 仿宋 Std R"/>
          <w:b/>
          <w:color w:val="000000" w:themeColor="text1"/>
          <w:szCs w:val="32"/>
        </w:rPr>
      </w:pPr>
      <w:r>
        <w:rPr>
          <w:rFonts w:ascii="仿宋_GB2312" w:hAnsi="仿宋" w:cs="Adobe 仿宋 Std R" w:hint="eastAsia"/>
          <w:b/>
          <w:color w:val="000000" w:themeColor="text1"/>
          <w:szCs w:val="32"/>
        </w:rPr>
        <w:t>1.</w:t>
      </w:r>
      <w:r>
        <w:rPr>
          <w:rFonts w:ascii="仿宋_GB2312" w:hAnsi="仿宋" w:cs="Adobe 仿宋 Std R" w:hint="eastAsia"/>
          <w:b/>
          <w:color w:val="000000" w:themeColor="text1"/>
          <w:szCs w:val="32"/>
        </w:rPr>
        <w:t>参赛报名及校级初赛：</w:t>
      </w:r>
    </w:p>
    <w:p w:rsidR="00510694" w:rsidRDefault="002747B3">
      <w:pPr>
        <w:autoSpaceDE w:val="0"/>
        <w:autoSpaceDN w:val="0"/>
        <w:adjustRightInd w:val="0"/>
        <w:snapToGrid w:val="0"/>
        <w:spacing w:line="560" w:lineRule="exact"/>
        <w:ind w:firstLineChars="200" w:firstLine="640"/>
        <w:rPr>
          <w:rFonts w:ascii="仿宋_GB2312" w:hAnsi="仿宋"/>
          <w:color w:val="000000" w:themeColor="text1"/>
          <w:szCs w:val="32"/>
        </w:rPr>
      </w:pPr>
      <w:r>
        <w:rPr>
          <w:rFonts w:ascii="仿宋_GB2312" w:hAnsi="仿宋" w:cs="仿宋_GB2312" w:hint="eastAsia"/>
          <w:szCs w:val="32"/>
        </w:rPr>
        <w:t>时间：</w:t>
      </w:r>
      <w:r>
        <w:rPr>
          <w:rFonts w:ascii="仿宋_GB2312" w:hAnsi="仿宋" w:cs="仿宋_GB2312" w:hint="eastAsia"/>
          <w:szCs w:val="32"/>
        </w:rPr>
        <w:t>2</w:t>
      </w:r>
      <w:r>
        <w:rPr>
          <w:rFonts w:ascii="仿宋_GB2312" w:hAnsi="仿宋" w:cs="仿宋_GB2312"/>
          <w:szCs w:val="32"/>
        </w:rPr>
        <w:t>021</w:t>
      </w:r>
      <w:r>
        <w:rPr>
          <w:rFonts w:ascii="仿宋_GB2312" w:hAnsi="仿宋" w:cs="仿宋_GB2312" w:hint="eastAsia"/>
          <w:szCs w:val="32"/>
        </w:rPr>
        <w:t>年</w:t>
      </w:r>
      <w:r>
        <w:rPr>
          <w:rFonts w:ascii="仿宋_GB2312" w:hAnsi="仿宋" w:cs="仿宋_GB2312"/>
          <w:szCs w:val="32"/>
        </w:rPr>
        <w:t>6-9</w:t>
      </w:r>
      <w:r>
        <w:rPr>
          <w:rFonts w:ascii="仿宋_GB2312" w:hAnsi="仿宋" w:cs="仿宋_GB2312" w:hint="eastAsia"/>
          <w:szCs w:val="32"/>
        </w:rPr>
        <w:t>月</w:t>
      </w:r>
    </w:p>
    <w:p w:rsidR="00510694" w:rsidRDefault="002747B3">
      <w:pPr>
        <w:autoSpaceDE w:val="0"/>
        <w:autoSpaceDN w:val="0"/>
        <w:adjustRightInd w:val="0"/>
        <w:snapToGrid w:val="0"/>
        <w:spacing w:line="520" w:lineRule="exact"/>
        <w:ind w:leftChars="7" w:left="22" w:firstLineChars="200" w:firstLine="640"/>
        <w:jc w:val="left"/>
        <w:rPr>
          <w:rFonts w:ascii="仿宋" w:eastAsia="仿宋" w:hAnsi="仿宋" w:cs="仿宋_GB2312"/>
          <w:color w:val="000000" w:themeColor="text1"/>
          <w:szCs w:val="32"/>
        </w:rPr>
      </w:pPr>
      <w:r>
        <w:rPr>
          <w:rFonts w:ascii="仿宋" w:eastAsia="仿宋" w:hAnsi="仿宋" w:cs="仿宋_GB2312" w:hint="eastAsia"/>
          <w:color w:val="000000" w:themeColor="text1"/>
          <w:szCs w:val="32"/>
        </w:rPr>
        <w:t>各参赛单位</w:t>
      </w:r>
      <w:r>
        <w:rPr>
          <w:rFonts w:ascii="仿宋_GB2312" w:hAnsi="仿宋" w:cs="Adobe 仿宋 Std R" w:hint="eastAsia"/>
          <w:color w:val="000000" w:themeColor="text1"/>
          <w:szCs w:val="32"/>
        </w:rPr>
        <w:t>组织本单位学生参赛报名，</w:t>
      </w:r>
      <w:r>
        <w:rPr>
          <w:rFonts w:ascii="仿宋" w:eastAsia="仿宋" w:hAnsi="仿宋" w:cs="仿宋_GB2312" w:hint="eastAsia"/>
          <w:color w:val="000000" w:themeColor="text1"/>
          <w:szCs w:val="32"/>
        </w:rPr>
        <w:t>可自行规定报名截止日期，开展校级初赛，于</w:t>
      </w:r>
      <w:r>
        <w:rPr>
          <w:rFonts w:ascii="黑体" w:eastAsia="黑体" w:hAnsi="黑体" w:cs="Adobe 仿宋 Std R"/>
          <w:szCs w:val="32"/>
        </w:rPr>
        <w:t>9</w:t>
      </w:r>
      <w:r>
        <w:rPr>
          <w:rFonts w:ascii="黑体" w:eastAsia="黑体" w:hAnsi="黑体" w:cs="Adobe 仿宋 Std R" w:hint="eastAsia"/>
          <w:szCs w:val="32"/>
        </w:rPr>
        <w:t>月</w:t>
      </w:r>
      <w:r>
        <w:rPr>
          <w:rFonts w:ascii="黑体" w:eastAsia="黑体" w:hAnsi="黑体" w:cs="Adobe 仿宋 Std R"/>
          <w:szCs w:val="32"/>
        </w:rPr>
        <w:t>30</w:t>
      </w:r>
      <w:r>
        <w:rPr>
          <w:rFonts w:ascii="黑体" w:eastAsia="黑体" w:hAnsi="黑体" w:cs="Adobe 仿宋 Std R" w:hint="eastAsia"/>
          <w:szCs w:val="32"/>
        </w:rPr>
        <w:t>日</w:t>
      </w:r>
      <w:r>
        <w:rPr>
          <w:rFonts w:ascii="仿宋_GB2312" w:hAnsi="仿宋" w:cs="Adobe 仿宋 Std R" w:hint="eastAsia"/>
          <w:color w:val="000000" w:themeColor="text1"/>
          <w:szCs w:val="32"/>
        </w:rPr>
        <w:t>前</w:t>
      </w:r>
      <w:r>
        <w:rPr>
          <w:rFonts w:ascii="仿宋" w:eastAsia="仿宋" w:hAnsi="仿宋" w:cs="仿宋_GB2312" w:hint="eastAsia"/>
          <w:color w:val="000000" w:themeColor="text1"/>
          <w:szCs w:val="32"/>
        </w:rPr>
        <w:t>评选出入围市级初赛的作品，并在报名系统中提交大赛组委会。</w:t>
      </w:r>
    </w:p>
    <w:p w:rsidR="00510694" w:rsidRDefault="002747B3">
      <w:pPr>
        <w:adjustRightInd w:val="0"/>
        <w:snapToGrid w:val="0"/>
        <w:spacing w:before="100" w:beforeAutospacing="1" w:line="560" w:lineRule="exact"/>
        <w:ind w:firstLineChars="200" w:firstLine="643"/>
        <w:rPr>
          <w:rFonts w:ascii="仿宋_GB2312" w:hAnsi="仿宋" w:cs="Adobe 仿宋 Std R"/>
          <w:b/>
          <w:color w:val="000000" w:themeColor="text1"/>
          <w:szCs w:val="32"/>
        </w:rPr>
      </w:pPr>
      <w:r>
        <w:rPr>
          <w:rFonts w:ascii="仿宋_GB2312" w:hAnsi="仿宋" w:cs="Adobe 仿宋 Std R" w:hint="eastAsia"/>
          <w:b/>
          <w:color w:val="000000" w:themeColor="text1"/>
          <w:szCs w:val="32"/>
        </w:rPr>
        <w:t>2.</w:t>
      </w:r>
      <w:r>
        <w:rPr>
          <w:rFonts w:ascii="仿宋_GB2312" w:hAnsi="仿宋" w:cs="Adobe 仿宋 Std R" w:hint="eastAsia"/>
          <w:b/>
          <w:color w:val="000000" w:themeColor="text1"/>
          <w:szCs w:val="32"/>
        </w:rPr>
        <w:t>市级比赛评审</w:t>
      </w:r>
    </w:p>
    <w:p w:rsidR="00510694" w:rsidRDefault="002747B3">
      <w:pPr>
        <w:adjustRightInd w:val="0"/>
        <w:snapToGrid w:val="0"/>
        <w:spacing w:line="560" w:lineRule="exact"/>
        <w:ind w:firstLine="643"/>
        <w:rPr>
          <w:rFonts w:ascii="仿宋_GB2312" w:hAnsi="仿宋" w:cs="仿宋_GB2312"/>
          <w:szCs w:val="32"/>
        </w:rPr>
      </w:pPr>
      <w:r>
        <w:rPr>
          <w:rFonts w:ascii="仿宋_GB2312" w:hAnsi="仿宋" w:cs="仿宋_GB2312" w:hint="eastAsia"/>
          <w:szCs w:val="32"/>
        </w:rPr>
        <w:t>市级初赛阶段评审：</w:t>
      </w:r>
      <w:r>
        <w:rPr>
          <w:rFonts w:ascii="仿宋_GB2312" w:hAnsi="仿宋" w:cs="仿宋_GB2312" w:hint="eastAsia"/>
          <w:szCs w:val="32"/>
        </w:rPr>
        <w:t>2</w:t>
      </w:r>
      <w:r>
        <w:rPr>
          <w:rFonts w:ascii="仿宋_GB2312" w:hAnsi="仿宋" w:cs="仿宋_GB2312"/>
          <w:szCs w:val="32"/>
        </w:rPr>
        <w:t>021</w:t>
      </w:r>
      <w:r>
        <w:rPr>
          <w:rFonts w:ascii="仿宋_GB2312" w:hAnsi="仿宋" w:cs="仿宋_GB2312" w:hint="eastAsia"/>
          <w:szCs w:val="32"/>
        </w:rPr>
        <w:t>年</w:t>
      </w:r>
      <w:r>
        <w:rPr>
          <w:rFonts w:ascii="仿宋_GB2312" w:hAnsi="仿宋" w:cs="仿宋_GB2312"/>
          <w:szCs w:val="32"/>
        </w:rPr>
        <w:t>10</w:t>
      </w:r>
      <w:r>
        <w:rPr>
          <w:rFonts w:ascii="仿宋_GB2312" w:hAnsi="仿宋" w:cs="仿宋_GB2312" w:hint="eastAsia"/>
          <w:szCs w:val="32"/>
        </w:rPr>
        <w:t>月，大赛评审委员会从入围市级初赛的作品</w:t>
      </w:r>
      <w:r>
        <w:rPr>
          <w:rFonts w:ascii="仿宋_GB2312" w:hAnsi="仿宋_GB2312" w:hint="eastAsia"/>
          <w:szCs w:val="32"/>
        </w:rPr>
        <w:t>中评选出入围市级决赛的作品</w:t>
      </w:r>
      <w:r>
        <w:rPr>
          <w:rFonts w:ascii="仿宋_GB2312" w:hAnsi="仿宋" w:cs="仿宋_GB2312" w:hint="eastAsia"/>
          <w:szCs w:val="32"/>
        </w:rPr>
        <w:t>。</w:t>
      </w:r>
    </w:p>
    <w:p w:rsidR="00510694" w:rsidRDefault="002747B3">
      <w:pPr>
        <w:adjustRightInd w:val="0"/>
        <w:snapToGrid w:val="0"/>
        <w:spacing w:line="560" w:lineRule="exact"/>
        <w:ind w:firstLine="643"/>
        <w:rPr>
          <w:rFonts w:ascii="仿宋_GB2312" w:hAnsi="仿宋_GB2312"/>
          <w:szCs w:val="32"/>
        </w:rPr>
      </w:pPr>
      <w:r>
        <w:rPr>
          <w:rFonts w:ascii="仿宋_GB2312" w:hAnsi="仿宋" w:cs="仿宋_GB2312" w:hint="eastAsia"/>
          <w:szCs w:val="32"/>
        </w:rPr>
        <w:t>市级决赛阶段评审：</w:t>
      </w:r>
      <w:r>
        <w:rPr>
          <w:rFonts w:ascii="仿宋_GB2312" w:hAnsi="仿宋" w:cs="仿宋_GB2312" w:hint="eastAsia"/>
          <w:szCs w:val="32"/>
        </w:rPr>
        <w:t>2</w:t>
      </w:r>
      <w:r>
        <w:rPr>
          <w:rFonts w:ascii="仿宋_GB2312" w:hAnsi="仿宋" w:cs="仿宋_GB2312"/>
          <w:szCs w:val="32"/>
        </w:rPr>
        <w:t>021</w:t>
      </w:r>
      <w:r>
        <w:rPr>
          <w:rFonts w:ascii="仿宋_GB2312" w:hAnsi="仿宋" w:cs="仿宋_GB2312" w:hint="eastAsia"/>
          <w:szCs w:val="32"/>
        </w:rPr>
        <w:t>年</w:t>
      </w:r>
      <w:r>
        <w:rPr>
          <w:rFonts w:ascii="仿宋_GB2312" w:hAnsi="仿宋" w:cs="仿宋_GB2312"/>
          <w:szCs w:val="32"/>
        </w:rPr>
        <w:t>11</w:t>
      </w:r>
      <w:r>
        <w:rPr>
          <w:rFonts w:ascii="仿宋_GB2312" w:hAnsi="仿宋" w:cs="仿宋_GB2312" w:hint="eastAsia"/>
          <w:szCs w:val="32"/>
        </w:rPr>
        <w:t>月，</w:t>
      </w:r>
      <w:r>
        <w:rPr>
          <w:rFonts w:ascii="仿宋_GB2312" w:hAnsi="仿宋" w:cs="仿宋_GB2312" w:hint="eastAsia"/>
          <w:color w:val="000000" w:themeColor="text1"/>
          <w:szCs w:val="32"/>
        </w:rPr>
        <w:t>大赛评审委员会从入围市级决赛的作品中评定出各类奖项，</w:t>
      </w:r>
      <w:r>
        <w:rPr>
          <w:rFonts w:ascii="仿宋_GB2312" w:hAnsi="仿宋" w:cs="仿宋_GB2312" w:hint="eastAsia"/>
          <w:szCs w:val="32"/>
        </w:rPr>
        <w:t>获奖名单</w:t>
      </w:r>
      <w:r>
        <w:rPr>
          <w:rFonts w:ascii="仿宋_GB2312" w:hAnsi="仿宋" w:cs="仿宋_GB2312" w:hint="eastAsia"/>
          <w:szCs w:val="32"/>
        </w:rPr>
        <w:t>将在市教委网站上公示</w:t>
      </w:r>
      <w:r>
        <w:rPr>
          <w:rFonts w:ascii="仿宋_GB2312" w:hAnsi="仿宋" w:cs="Adobe 仿宋 Std R" w:hint="eastAsia"/>
          <w:szCs w:val="32"/>
        </w:rPr>
        <w:t>。</w:t>
      </w:r>
    </w:p>
    <w:p w:rsidR="00510694" w:rsidRDefault="002747B3">
      <w:pPr>
        <w:adjustRightInd w:val="0"/>
        <w:snapToGrid w:val="0"/>
        <w:spacing w:before="100" w:beforeAutospacing="1" w:line="560" w:lineRule="exact"/>
        <w:ind w:firstLineChars="200" w:firstLine="640"/>
        <w:rPr>
          <w:rFonts w:ascii="黑体" w:eastAsia="黑体" w:hAnsi="黑体" w:cs="仿宋"/>
          <w:bCs/>
          <w:color w:val="000000" w:themeColor="text1"/>
          <w:szCs w:val="32"/>
        </w:rPr>
      </w:pPr>
      <w:r>
        <w:rPr>
          <w:rFonts w:ascii="黑体" w:eastAsia="黑体" w:hAnsi="黑体" w:cs="仿宋" w:hint="eastAsia"/>
          <w:bCs/>
          <w:color w:val="000000" w:themeColor="text1"/>
          <w:szCs w:val="32"/>
        </w:rPr>
        <w:t>六、奖项设置</w:t>
      </w:r>
    </w:p>
    <w:p w:rsidR="00510694" w:rsidRDefault="002747B3">
      <w:pPr>
        <w:adjustRightInd w:val="0"/>
        <w:snapToGrid w:val="0"/>
        <w:spacing w:line="560" w:lineRule="exact"/>
        <w:ind w:firstLineChars="200" w:firstLine="640"/>
        <w:rPr>
          <w:rFonts w:ascii="仿宋_GB2312" w:hAnsi="仿宋" w:cs="Adobe 仿宋 Std R"/>
          <w:color w:val="000000" w:themeColor="text1"/>
          <w:szCs w:val="32"/>
        </w:rPr>
      </w:pPr>
      <w:r>
        <w:rPr>
          <w:rFonts w:ascii="仿宋_GB2312" w:hAnsi="仿宋" w:cs="Adobe 仿宋 Std R" w:hint="eastAsia"/>
          <w:color w:val="000000" w:themeColor="text1"/>
          <w:szCs w:val="32"/>
        </w:rPr>
        <w:t>大赛分组别设一等奖、二等奖、三等奖若干，另设优秀指导教师奖和优秀组织奖。一等奖作品的指导教师获优秀指导教师奖，优秀组织奖由大赛评审委员会综合参赛单位的参赛作品数量、作品质量及提交作品规范性确定。所有奖项颁发获奖证书或奖牌，不设奖金。</w:t>
      </w:r>
    </w:p>
    <w:p w:rsidR="00510694" w:rsidRDefault="002747B3">
      <w:pPr>
        <w:adjustRightInd w:val="0"/>
        <w:snapToGrid w:val="0"/>
        <w:spacing w:line="560" w:lineRule="exact"/>
        <w:ind w:firstLineChars="200" w:firstLine="640"/>
        <w:rPr>
          <w:rFonts w:ascii="仿宋_GB2312" w:hAnsi="仿宋" w:cs="Adobe 仿宋 Std R"/>
          <w:color w:val="000000" w:themeColor="text1"/>
          <w:szCs w:val="32"/>
        </w:rPr>
      </w:pPr>
      <w:r>
        <w:rPr>
          <w:rFonts w:ascii="仿宋_GB2312" w:hAnsi="仿宋" w:cs="Adobe 仿宋 Std R" w:hint="eastAsia"/>
          <w:color w:val="000000" w:themeColor="text1"/>
          <w:szCs w:val="32"/>
        </w:rPr>
        <w:lastRenderedPageBreak/>
        <w:t>一等奖获奖作品经参赛者同意后，由大赛资助申请国家外观专利。</w:t>
      </w:r>
    </w:p>
    <w:p w:rsidR="00510694" w:rsidRDefault="002747B3">
      <w:pPr>
        <w:adjustRightInd w:val="0"/>
        <w:snapToGrid w:val="0"/>
        <w:spacing w:before="100" w:beforeAutospacing="1" w:line="560" w:lineRule="exact"/>
        <w:ind w:firstLineChars="200" w:firstLine="640"/>
        <w:rPr>
          <w:rFonts w:ascii="黑体" w:eastAsia="黑体" w:hAnsi="黑体" w:cs="仿宋"/>
          <w:bCs/>
          <w:color w:val="000000" w:themeColor="text1"/>
          <w:szCs w:val="32"/>
        </w:rPr>
      </w:pPr>
      <w:r>
        <w:rPr>
          <w:rFonts w:ascii="黑体" w:eastAsia="黑体" w:hAnsi="黑体" w:cs="仿宋" w:hint="eastAsia"/>
          <w:bCs/>
          <w:color w:val="000000" w:themeColor="text1"/>
          <w:szCs w:val="32"/>
        </w:rPr>
        <w:t>七</w:t>
      </w:r>
      <w:r>
        <w:rPr>
          <w:rFonts w:ascii="黑体" w:eastAsia="黑体" w:hAnsi="黑体" w:cs="仿宋" w:hint="eastAsia"/>
          <w:bCs/>
          <w:color w:val="000000" w:themeColor="text1"/>
          <w:szCs w:val="32"/>
        </w:rPr>
        <w:t>、大赛联系人联系方式</w:t>
      </w:r>
    </w:p>
    <w:p w:rsidR="00510694" w:rsidRDefault="002747B3">
      <w:pPr>
        <w:adjustRightInd w:val="0"/>
        <w:snapToGrid w:val="0"/>
        <w:spacing w:line="560" w:lineRule="exact"/>
        <w:ind w:firstLineChars="200" w:firstLine="640"/>
        <w:rPr>
          <w:rFonts w:ascii="仿宋_GB2312" w:hAnsi="黑体" w:cs="仿宋"/>
          <w:bCs/>
          <w:color w:val="000000" w:themeColor="text1"/>
          <w:szCs w:val="32"/>
        </w:rPr>
      </w:pPr>
      <w:r>
        <w:rPr>
          <w:rFonts w:ascii="仿宋_GB2312" w:hAnsi="仿宋" w:cs="Adobe 仿宋 Std R" w:hint="eastAsia"/>
          <w:color w:val="000000" w:themeColor="text1"/>
          <w:szCs w:val="32"/>
        </w:rPr>
        <w:t>大赛联系人</w:t>
      </w:r>
      <w:r>
        <w:rPr>
          <w:rFonts w:ascii="仿宋_GB2312" w:hAnsi="黑体" w:cs="仿宋" w:hint="eastAsia"/>
          <w:bCs/>
          <w:color w:val="000000" w:themeColor="text1"/>
          <w:szCs w:val="32"/>
        </w:rPr>
        <w:t>：</w:t>
      </w:r>
      <w:r>
        <w:rPr>
          <w:rFonts w:ascii="仿宋_GB2312" w:hAnsi="仿宋" w:cs="Adobe 仿宋 Std R" w:hint="eastAsia"/>
          <w:color w:val="000000" w:themeColor="text1"/>
          <w:szCs w:val="32"/>
        </w:rPr>
        <w:t>王佳昕、赵欣</w:t>
      </w:r>
    </w:p>
    <w:p w:rsidR="00510694" w:rsidRDefault="002747B3">
      <w:pPr>
        <w:ind w:firstLineChars="200" w:firstLine="640"/>
        <w:rPr>
          <w:rFonts w:ascii="仿宋_GB2312" w:hAnsi="仿宋" w:cs="Adobe 仿宋 Std R"/>
          <w:color w:val="000000" w:themeColor="text1"/>
          <w:szCs w:val="32"/>
        </w:rPr>
      </w:pPr>
      <w:r>
        <w:rPr>
          <w:rFonts w:ascii="仿宋_GB2312" w:hAnsi="仿宋" w:cs="Adobe 仿宋 Std R" w:hint="eastAsia"/>
          <w:color w:val="000000" w:themeColor="text1"/>
          <w:szCs w:val="32"/>
        </w:rPr>
        <w:t>大赛联系电话：</w:t>
      </w:r>
      <w:r>
        <w:rPr>
          <w:rFonts w:ascii="仿宋_GB2312" w:hAnsi="仿宋" w:cs="Adobe 仿宋 Std R" w:hint="eastAsia"/>
          <w:color w:val="000000" w:themeColor="text1"/>
          <w:szCs w:val="32"/>
        </w:rPr>
        <w:t xml:space="preserve">010-82322227; 18810929192; </w:t>
      </w:r>
    </w:p>
    <w:p w:rsidR="00510694" w:rsidRDefault="002747B3">
      <w:pPr>
        <w:ind w:firstLineChars="900" w:firstLine="2880"/>
        <w:rPr>
          <w:rFonts w:ascii="仿宋_GB2312" w:hAnsi="仿宋" w:cs="Adobe 仿宋 Std R"/>
          <w:color w:val="000000" w:themeColor="text1"/>
          <w:szCs w:val="32"/>
        </w:rPr>
      </w:pPr>
      <w:r>
        <w:rPr>
          <w:rFonts w:ascii="仿宋_GB2312" w:hAnsi="仿宋" w:cs="Adobe 仿宋 Std R" w:hint="eastAsia"/>
          <w:color w:val="000000" w:themeColor="text1"/>
          <w:szCs w:val="32"/>
        </w:rPr>
        <w:t xml:space="preserve">18601034036; </w:t>
      </w:r>
    </w:p>
    <w:p w:rsidR="00510694" w:rsidRDefault="002747B3">
      <w:pPr>
        <w:adjustRightInd w:val="0"/>
        <w:snapToGrid w:val="0"/>
        <w:spacing w:line="560" w:lineRule="exact"/>
        <w:ind w:firstLineChars="200" w:firstLine="640"/>
        <w:rPr>
          <w:rFonts w:ascii="仿宋_GB2312" w:hAnsi="仿宋" w:cs="Adobe 仿宋 Std R"/>
          <w:color w:val="000000" w:themeColor="text1"/>
          <w:szCs w:val="32"/>
        </w:rPr>
      </w:pPr>
      <w:r>
        <w:rPr>
          <w:rFonts w:ascii="仿宋_GB2312" w:hAnsi="仿宋" w:cs="Adobe 仿宋 Std R" w:hint="eastAsia"/>
          <w:color w:val="000000" w:themeColor="text1"/>
          <w:szCs w:val="32"/>
        </w:rPr>
        <w:t>报名系统技术咨询电话：代工程师</w:t>
      </w:r>
      <w:r>
        <w:rPr>
          <w:rFonts w:ascii="仿宋_GB2312" w:hAnsi="仿宋" w:cs="Adobe 仿宋 Std R" w:hint="eastAsia"/>
          <w:color w:val="000000" w:themeColor="text1"/>
          <w:szCs w:val="32"/>
        </w:rPr>
        <w:t xml:space="preserve"> 18210370350</w:t>
      </w:r>
    </w:p>
    <w:p w:rsidR="00510694" w:rsidRDefault="00510694">
      <w:pPr>
        <w:adjustRightInd w:val="0"/>
        <w:snapToGrid w:val="0"/>
        <w:spacing w:line="560" w:lineRule="exact"/>
        <w:ind w:firstLineChars="200" w:firstLine="640"/>
        <w:rPr>
          <w:rFonts w:ascii="仿宋_GB2312" w:hAnsi="仿宋" w:cs="Adobe 仿宋 Std R"/>
          <w:color w:val="000000" w:themeColor="text1"/>
          <w:szCs w:val="32"/>
        </w:rPr>
      </w:pPr>
    </w:p>
    <w:p w:rsidR="00510694" w:rsidRDefault="002747B3">
      <w:pPr>
        <w:adjustRightInd w:val="0"/>
        <w:snapToGrid w:val="0"/>
        <w:spacing w:before="100" w:beforeAutospacing="1" w:line="600" w:lineRule="exact"/>
        <w:jc w:val="center"/>
        <w:rPr>
          <w:rFonts w:ascii="仿宋_GB2312" w:hAnsi="仿宋" w:cs="Adobe 仿宋 Std R"/>
          <w:color w:val="000000" w:themeColor="text1"/>
          <w:szCs w:val="32"/>
        </w:rPr>
      </w:pPr>
      <w:r>
        <w:rPr>
          <w:rFonts w:ascii="仿宋_GB2312" w:hAnsi="仿宋" w:cs="Adobe 仿宋 Std R" w:hint="eastAsia"/>
          <w:color w:val="000000" w:themeColor="text1"/>
          <w:szCs w:val="32"/>
        </w:rPr>
        <w:t>附件：</w:t>
      </w:r>
      <w:r>
        <w:rPr>
          <w:rFonts w:ascii="仿宋_GB2312" w:hAnsi="仿宋" w:cs="Adobe 仿宋 Std R" w:hint="eastAsia"/>
          <w:color w:val="000000" w:themeColor="text1"/>
          <w:szCs w:val="32"/>
        </w:rPr>
        <w:t>1.</w:t>
      </w:r>
      <w:r>
        <w:rPr>
          <w:rFonts w:ascii="仿宋_GB2312" w:hAnsi="仿宋" w:cs="Adobe 仿宋 Std R" w:hint="eastAsia"/>
          <w:color w:val="000000" w:themeColor="text1"/>
          <w:szCs w:val="32"/>
        </w:rPr>
        <w:t>第三届</w:t>
      </w:r>
      <w:r>
        <w:rPr>
          <w:rFonts w:ascii="仿宋_GB2312" w:hAnsi="仿宋" w:cs="Adobe 仿宋 Std R" w:hint="eastAsia"/>
          <w:color w:val="000000" w:themeColor="text1"/>
          <w:szCs w:val="32"/>
        </w:rPr>
        <w:t>北京市大学生文创设计大赛组委会名单</w:t>
      </w:r>
    </w:p>
    <w:p w:rsidR="00510694" w:rsidRDefault="002747B3">
      <w:pPr>
        <w:numPr>
          <w:ilvl w:val="0"/>
          <w:numId w:val="2"/>
        </w:numPr>
        <w:adjustRightInd w:val="0"/>
        <w:snapToGrid w:val="0"/>
        <w:spacing w:before="100" w:beforeAutospacing="1" w:line="600" w:lineRule="exact"/>
        <w:rPr>
          <w:rFonts w:ascii="仿宋_GB2312" w:hAnsi="仿宋" w:cs="Adobe 仿宋 Std R"/>
          <w:color w:val="000000" w:themeColor="text1"/>
          <w:szCs w:val="32"/>
        </w:rPr>
      </w:pPr>
      <w:r>
        <w:rPr>
          <w:rFonts w:ascii="仿宋_GB2312" w:hAnsi="仿宋" w:cs="Adobe 仿宋 Std R" w:hint="eastAsia"/>
          <w:color w:val="000000" w:themeColor="text1"/>
          <w:szCs w:val="32"/>
        </w:rPr>
        <w:t>第三届北京市大学生文创设计大赛评审委员会名单</w:t>
      </w:r>
    </w:p>
    <w:p w:rsidR="00510694" w:rsidRDefault="002747B3">
      <w:pPr>
        <w:numPr>
          <w:ilvl w:val="0"/>
          <w:numId w:val="2"/>
        </w:numPr>
        <w:adjustRightInd w:val="0"/>
        <w:snapToGrid w:val="0"/>
        <w:spacing w:before="100" w:beforeAutospacing="1" w:line="600" w:lineRule="exact"/>
        <w:jc w:val="left"/>
        <w:rPr>
          <w:rFonts w:ascii="仿宋_GB2312" w:hAnsi="仿宋" w:cs="Adobe 仿宋 Std R"/>
          <w:color w:val="000000" w:themeColor="text1"/>
          <w:szCs w:val="32"/>
        </w:rPr>
      </w:pPr>
      <w:r>
        <w:rPr>
          <w:rFonts w:ascii="仿宋_GB2312" w:hAnsi="仿宋" w:cs="Adobe 仿宋 Std R" w:hint="eastAsia"/>
          <w:color w:val="000000" w:themeColor="text1"/>
          <w:szCs w:val="32"/>
        </w:rPr>
        <w:t>第三届北京市大学生文创设计大赛仲裁委员会名单</w:t>
      </w:r>
    </w:p>
    <w:p w:rsidR="00510694" w:rsidRDefault="00510694">
      <w:pPr>
        <w:adjustRightInd w:val="0"/>
        <w:snapToGrid w:val="0"/>
        <w:spacing w:before="100" w:beforeAutospacing="1" w:line="600" w:lineRule="exact"/>
        <w:jc w:val="left"/>
        <w:rPr>
          <w:rFonts w:ascii="仿宋_GB2312" w:hAnsi="仿宋" w:cs="Adobe 仿宋 Std R"/>
          <w:color w:val="000000" w:themeColor="text1"/>
          <w:szCs w:val="32"/>
        </w:rPr>
      </w:pPr>
    </w:p>
    <w:p w:rsidR="00510694" w:rsidRDefault="002747B3">
      <w:pPr>
        <w:adjustRightInd w:val="0"/>
        <w:snapToGrid w:val="0"/>
        <w:spacing w:before="100" w:beforeAutospacing="1" w:line="600" w:lineRule="exact"/>
        <w:ind w:left="5760" w:hangingChars="1800" w:hanging="5760"/>
        <w:jc w:val="left"/>
        <w:rPr>
          <w:rFonts w:ascii="仿宋_GB2312" w:hAnsi="仿宋" w:cs="Adobe 仿宋 Std R"/>
          <w:color w:val="000000" w:themeColor="text1"/>
          <w:szCs w:val="32"/>
        </w:rPr>
      </w:pPr>
      <w:r>
        <w:rPr>
          <w:rFonts w:ascii="仿宋_GB2312" w:hAnsi="仿宋" w:cs="Adobe 仿宋 Std R" w:hint="eastAsia"/>
          <w:color w:val="000000" w:themeColor="text1"/>
          <w:szCs w:val="32"/>
        </w:rPr>
        <w:t xml:space="preserve">                          </w:t>
      </w:r>
      <w:r>
        <w:rPr>
          <w:rFonts w:ascii="仿宋_GB2312" w:hAnsi="仿宋" w:cs="Adobe 仿宋 Std R" w:hint="eastAsia"/>
          <w:color w:val="000000" w:themeColor="text1"/>
          <w:szCs w:val="32"/>
        </w:rPr>
        <w:t>北京市大学生文创设计大赛组委会</w:t>
      </w:r>
    </w:p>
    <w:p w:rsidR="00510694" w:rsidRDefault="002747B3">
      <w:pPr>
        <w:adjustRightInd w:val="0"/>
        <w:snapToGrid w:val="0"/>
        <w:spacing w:before="100" w:beforeAutospacing="1" w:line="600" w:lineRule="exact"/>
        <w:ind w:left="5760" w:hangingChars="1800" w:hanging="5760"/>
        <w:jc w:val="left"/>
        <w:rPr>
          <w:rFonts w:ascii="仿宋_GB2312" w:hAnsi="仿宋" w:cs="Adobe 仿宋 Std R"/>
          <w:color w:val="000000" w:themeColor="text1"/>
          <w:szCs w:val="32"/>
        </w:rPr>
      </w:pPr>
      <w:r>
        <w:rPr>
          <w:rFonts w:ascii="仿宋_GB2312" w:hAnsi="仿宋" w:cs="Adobe 仿宋 Std R" w:hint="eastAsia"/>
          <w:color w:val="000000" w:themeColor="text1"/>
          <w:szCs w:val="32"/>
        </w:rPr>
        <w:t xml:space="preserve">                           2021</w:t>
      </w:r>
      <w:r>
        <w:rPr>
          <w:rFonts w:ascii="仿宋_GB2312" w:hAnsi="仿宋" w:cs="Adobe 仿宋 Std R" w:hint="eastAsia"/>
          <w:color w:val="000000" w:themeColor="text1"/>
          <w:szCs w:val="32"/>
        </w:rPr>
        <w:t>年</w:t>
      </w:r>
      <w:r>
        <w:rPr>
          <w:rFonts w:ascii="仿宋_GB2312" w:hAnsi="仿宋" w:cs="Adobe 仿宋 Std R" w:hint="eastAsia"/>
          <w:color w:val="000000" w:themeColor="text1"/>
          <w:szCs w:val="32"/>
        </w:rPr>
        <w:t>5</w:t>
      </w:r>
      <w:r>
        <w:rPr>
          <w:rFonts w:ascii="仿宋_GB2312" w:hAnsi="仿宋" w:cs="Adobe 仿宋 Std R" w:hint="eastAsia"/>
          <w:color w:val="000000" w:themeColor="text1"/>
          <w:szCs w:val="32"/>
        </w:rPr>
        <w:t>月</w:t>
      </w:r>
      <w:r>
        <w:rPr>
          <w:rFonts w:ascii="仿宋_GB2312" w:hAnsi="仿宋" w:cs="Adobe 仿宋 Std R" w:hint="eastAsia"/>
          <w:color w:val="000000" w:themeColor="text1"/>
          <w:szCs w:val="32"/>
        </w:rPr>
        <w:t>18</w:t>
      </w:r>
      <w:r>
        <w:rPr>
          <w:rFonts w:ascii="仿宋_GB2312" w:hAnsi="仿宋" w:cs="Adobe 仿宋 Std R" w:hint="eastAsia"/>
          <w:color w:val="000000" w:themeColor="text1"/>
          <w:szCs w:val="32"/>
        </w:rPr>
        <w:t>日</w:t>
      </w:r>
    </w:p>
    <w:p w:rsidR="00510694" w:rsidRDefault="002747B3">
      <w:pPr>
        <w:adjustRightInd w:val="0"/>
        <w:snapToGrid w:val="0"/>
        <w:spacing w:before="100" w:beforeAutospacing="1" w:line="600" w:lineRule="exact"/>
        <w:jc w:val="left"/>
        <w:rPr>
          <w:rFonts w:ascii="仿宋_GB2312" w:hAnsi="仿宋" w:cs="Adobe 仿宋 Std R"/>
          <w:color w:val="000000" w:themeColor="text1"/>
          <w:szCs w:val="32"/>
        </w:rPr>
      </w:pPr>
      <w:r>
        <w:rPr>
          <w:rFonts w:ascii="仿宋_GB2312" w:hAnsi="仿宋" w:cs="Adobe 仿宋 Std R" w:hint="eastAsia"/>
          <w:color w:val="000000" w:themeColor="text1"/>
          <w:szCs w:val="32"/>
        </w:rPr>
        <w:t xml:space="preserve">                        </w:t>
      </w:r>
    </w:p>
    <w:p w:rsidR="00510694" w:rsidRDefault="00510694">
      <w:pPr>
        <w:rPr>
          <w:rFonts w:ascii="黑体" w:eastAsia="黑体" w:hAnsi="黑体" w:cs="Adobe 仿宋 Std R"/>
          <w:color w:val="000000"/>
          <w:szCs w:val="32"/>
        </w:rPr>
      </w:pPr>
      <w:bookmarkStart w:id="0" w:name="_GoBack"/>
      <w:bookmarkEnd w:id="0"/>
    </w:p>
    <w:p w:rsidR="00510694" w:rsidRDefault="002747B3">
      <w:pPr>
        <w:widowControl/>
        <w:adjustRightInd w:val="0"/>
        <w:snapToGrid w:val="0"/>
        <w:spacing w:line="560" w:lineRule="exact"/>
        <w:ind w:right="640"/>
        <w:outlineLvl w:val="3"/>
        <w:rPr>
          <w:rFonts w:ascii="黑体" w:eastAsia="黑体" w:hAnsi="黑体" w:cs="Adobe 仿宋 Std R"/>
          <w:color w:val="000000"/>
          <w:szCs w:val="32"/>
        </w:rPr>
      </w:pPr>
      <w:r>
        <w:rPr>
          <w:rFonts w:ascii="黑体" w:eastAsia="黑体" w:hAnsi="黑体" w:cs="Adobe 仿宋 Std R" w:hint="eastAsia"/>
          <w:color w:val="000000"/>
          <w:szCs w:val="32"/>
        </w:rPr>
        <w:t>附件</w:t>
      </w:r>
      <w:r>
        <w:rPr>
          <w:rFonts w:ascii="黑体" w:eastAsia="黑体" w:hAnsi="黑体" w:cs="Adobe 仿宋 Std R" w:hint="eastAsia"/>
          <w:color w:val="000000"/>
          <w:szCs w:val="32"/>
        </w:rPr>
        <w:t>1</w:t>
      </w:r>
    </w:p>
    <w:p w:rsidR="00510694" w:rsidRDefault="002747B3">
      <w:pPr>
        <w:adjustRightInd w:val="0"/>
        <w:snapToGrid w:val="0"/>
        <w:spacing w:before="100" w:beforeAutospacing="1" w:line="600" w:lineRule="exact"/>
        <w:jc w:val="center"/>
        <w:rPr>
          <w:rFonts w:ascii="方正小标宋简体" w:eastAsia="方正小标宋简体" w:hAnsi="华文中宋" w:cs="华文中宋"/>
          <w:color w:val="000000"/>
          <w:w w:val="90"/>
          <w:sz w:val="44"/>
          <w:szCs w:val="44"/>
        </w:rPr>
      </w:pPr>
      <w:r>
        <w:rPr>
          <w:rFonts w:ascii="方正小标宋简体" w:eastAsia="方正小标宋简体" w:hAnsi="华文中宋" w:cs="华文中宋" w:hint="eastAsia"/>
          <w:color w:val="000000"/>
          <w:w w:val="90"/>
          <w:sz w:val="44"/>
          <w:szCs w:val="44"/>
        </w:rPr>
        <w:lastRenderedPageBreak/>
        <w:t>第三届</w:t>
      </w:r>
      <w:r>
        <w:rPr>
          <w:rFonts w:ascii="方正小标宋简体" w:eastAsia="方正小标宋简体" w:hAnsi="华文中宋" w:cs="华文中宋" w:hint="eastAsia"/>
          <w:color w:val="000000"/>
          <w:w w:val="90"/>
          <w:sz w:val="44"/>
          <w:szCs w:val="44"/>
        </w:rPr>
        <w:t>北京市大学生文创设计大赛组委会名单</w:t>
      </w:r>
    </w:p>
    <w:p w:rsidR="00510694" w:rsidRDefault="00510694">
      <w:pPr>
        <w:adjustRightInd w:val="0"/>
        <w:snapToGrid w:val="0"/>
        <w:spacing w:line="560" w:lineRule="exact"/>
        <w:ind w:firstLineChars="200" w:firstLine="560"/>
        <w:rPr>
          <w:rFonts w:ascii="仿宋" w:eastAsia="仿宋" w:hAnsi="仿宋" w:cs="仿宋"/>
          <w:bCs/>
          <w:color w:val="000000"/>
          <w:sz w:val="28"/>
          <w:szCs w:val="28"/>
        </w:rPr>
      </w:pPr>
    </w:p>
    <w:p w:rsidR="00510694" w:rsidRDefault="002747B3">
      <w:pPr>
        <w:adjustRightInd w:val="0"/>
        <w:snapToGrid w:val="0"/>
        <w:spacing w:line="560" w:lineRule="exact"/>
        <w:ind w:firstLineChars="200" w:firstLine="640"/>
        <w:rPr>
          <w:rFonts w:ascii="仿宋_GB2312" w:hAnsi="仿宋" w:cs="仿宋"/>
          <w:bCs/>
          <w:color w:val="000000"/>
          <w:szCs w:val="28"/>
        </w:rPr>
      </w:pPr>
      <w:r>
        <w:rPr>
          <w:rFonts w:ascii="仿宋_GB2312" w:hAnsi="仿宋" w:cs="仿宋" w:hint="eastAsia"/>
          <w:bCs/>
          <w:color w:val="000000"/>
          <w:szCs w:val="28"/>
        </w:rPr>
        <w:t>主</w:t>
      </w:r>
      <w:r>
        <w:rPr>
          <w:rFonts w:ascii="仿宋_GB2312" w:hAnsi="仿宋" w:cs="仿宋" w:hint="eastAsia"/>
          <w:bCs/>
          <w:color w:val="000000"/>
          <w:szCs w:val="28"/>
        </w:rPr>
        <w:t xml:space="preserve">    </w:t>
      </w:r>
      <w:r>
        <w:rPr>
          <w:rFonts w:ascii="仿宋_GB2312" w:hAnsi="仿宋" w:cs="仿宋" w:hint="eastAsia"/>
          <w:bCs/>
          <w:color w:val="000000"/>
          <w:szCs w:val="28"/>
        </w:rPr>
        <w:t>任：刘</w:t>
      </w:r>
      <w:r>
        <w:rPr>
          <w:rFonts w:ascii="仿宋_GB2312" w:hAnsi="仿宋" w:cs="仿宋" w:hint="eastAsia"/>
          <w:bCs/>
          <w:color w:val="000000"/>
          <w:szCs w:val="28"/>
        </w:rPr>
        <w:t xml:space="preserve">  </w:t>
      </w:r>
      <w:r>
        <w:rPr>
          <w:rFonts w:ascii="仿宋_GB2312" w:hAnsi="仿宋" w:cs="仿宋" w:hint="eastAsia"/>
          <w:bCs/>
          <w:color w:val="000000"/>
          <w:szCs w:val="28"/>
        </w:rPr>
        <w:t>伟</w:t>
      </w:r>
      <w:r>
        <w:rPr>
          <w:rFonts w:ascii="仿宋_GB2312" w:hAnsi="仿宋" w:cs="仿宋" w:hint="eastAsia"/>
          <w:bCs/>
          <w:color w:val="000000"/>
          <w:szCs w:val="28"/>
        </w:rPr>
        <w:t xml:space="preserve">      </w:t>
      </w:r>
      <w:r>
        <w:rPr>
          <w:rFonts w:ascii="仿宋_GB2312" w:hAnsi="仿宋" w:cs="仿宋" w:hint="eastAsia"/>
          <w:bCs/>
          <w:color w:val="000000"/>
          <w:szCs w:val="28"/>
        </w:rPr>
        <w:t>中国地质大学（北京）</w:t>
      </w:r>
    </w:p>
    <w:p w:rsidR="00510694" w:rsidRDefault="002747B3">
      <w:pPr>
        <w:adjustRightInd w:val="0"/>
        <w:snapToGrid w:val="0"/>
        <w:spacing w:line="560" w:lineRule="exact"/>
        <w:ind w:firstLineChars="200" w:firstLine="640"/>
        <w:rPr>
          <w:rFonts w:ascii="仿宋_GB2312" w:hAnsi="仿宋" w:cs="仿宋"/>
          <w:bCs/>
          <w:color w:val="000000"/>
          <w:szCs w:val="28"/>
        </w:rPr>
      </w:pPr>
      <w:r>
        <w:rPr>
          <w:rFonts w:ascii="仿宋_GB2312" w:hAnsi="仿宋" w:cs="仿宋" w:hint="eastAsia"/>
          <w:bCs/>
          <w:color w:val="000000"/>
          <w:szCs w:val="28"/>
        </w:rPr>
        <w:t>副</w:t>
      </w:r>
      <w:r>
        <w:rPr>
          <w:rFonts w:ascii="仿宋_GB2312" w:hAnsi="仿宋" w:cs="仿宋" w:hint="eastAsia"/>
          <w:bCs/>
          <w:color w:val="000000"/>
          <w:szCs w:val="28"/>
        </w:rPr>
        <w:t xml:space="preserve"> </w:t>
      </w:r>
      <w:r>
        <w:rPr>
          <w:rFonts w:ascii="仿宋_GB2312" w:hAnsi="仿宋" w:cs="仿宋" w:hint="eastAsia"/>
          <w:bCs/>
          <w:color w:val="000000"/>
          <w:szCs w:val="28"/>
        </w:rPr>
        <w:t>主</w:t>
      </w:r>
      <w:r>
        <w:rPr>
          <w:rFonts w:ascii="仿宋_GB2312" w:hAnsi="仿宋" w:cs="仿宋" w:hint="eastAsia"/>
          <w:bCs/>
          <w:color w:val="000000"/>
          <w:szCs w:val="28"/>
        </w:rPr>
        <w:t xml:space="preserve"> </w:t>
      </w:r>
      <w:r>
        <w:rPr>
          <w:rFonts w:ascii="仿宋_GB2312" w:hAnsi="仿宋" w:cs="仿宋" w:hint="eastAsia"/>
          <w:bCs/>
          <w:color w:val="000000"/>
          <w:szCs w:val="28"/>
        </w:rPr>
        <w:t>任：刘</w:t>
      </w:r>
      <w:r>
        <w:rPr>
          <w:rFonts w:ascii="仿宋_GB2312" w:hAnsi="仿宋" w:cs="仿宋" w:hint="eastAsia"/>
          <w:bCs/>
          <w:color w:val="000000"/>
          <w:szCs w:val="28"/>
        </w:rPr>
        <w:t xml:space="preserve">  </w:t>
      </w:r>
      <w:r>
        <w:rPr>
          <w:rFonts w:ascii="仿宋_GB2312" w:hAnsi="仿宋" w:cs="仿宋" w:hint="eastAsia"/>
          <w:bCs/>
          <w:color w:val="000000"/>
          <w:szCs w:val="28"/>
        </w:rPr>
        <w:t>霄</w:t>
      </w:r>
      <w:r>
        <w:rPr>
          <w:rFonts w:ascii="仿宋_GB2312" w:hAnsi="仿宋" w:cs="仿宋" w:hint="eastAsia"/>
          <w:bCs/>
          <w:color w:val="000000"/>
          <w:szCs w:val="28"/>
        </w:rPr>
        <w:t xml:space="preserve">      </w:t>
      </w:r>
      <w:r>
        <w:rPr>
          <w:rFonts w:ascii="仿宋_GB2312" w:hAnsi="仿宋" w:cs="仿宋" w:hint="eastAsia"/>
          <w:bCs/>
          <w:color w:val="000000"/>
          <w:szCs w:val="28"/>
        </w:rPr>
        <w:t>北京市教育委员会高等教育处</w:t>
      </w:r>
    </w:p>
    <w:p w:rsidR="00510694" w:rsidRDefault="002747B3">
      <w:pPr>
        <w:adjustRightInd w:val="0"/>
        <w:snapToGrid w:val="0"/>
        <w:spacing w:line="560" w:lineRule="exact"/>
        <w:ind w:firstLineChars="700" w:firstLine="2240"/>
        <w:rPr>
          <w:rFonts w:ascii="仿宋_GB2312" w:hAnsi="仿宋" w:cs="仿宋"/>
          <w:bCs/>
          <w:color w:val="000000"/>
          <w:szCs w:val="28"/>
        </w:rPr>
      </w:pPr>
      <w:r>
        <w:rPr>
          <w:rFonts w:ascii="仿宋_GB2312" w:hAnsi="仿宋" w:cs="仿宋" w:hint="eastAsia"/>
          <w:bCs/>
          <w:color w:val="000000"/>
          <w:szCs w:val="28"/>
        </w:rPr>
        <w:t>魏连伟</w:t>
      </w:r>
      <w:r>
        <w:rPr>
          <w:rFonts w:ascii="仿宋_GB2312" w:hAnsi="仿宋" w:cs="仿宋" w:hint="eastAsia"/>
          <w:bCs/>
          <w:color w:val="000000"/>
          <w:szCs w:val="28"/>
        </w:rPr>
        <w:t xml:space="preserve">      </w:t>
      </w:r>
      <w:r>
        <w:rPr>
          <w:rFonts w:ascii="仿宋_GB2312" w:hAnsi="仿宋" w:cs="仿宋" w:hint="eastAsia"/>
          <w:bCs/>
          <w:color w:val="000000"/>
          <w:szCs w:val="28"/>
        </w:rPr>
        <w:t>北京工美集团</w:t>
      </w:r>
    </w:p>
    <w:p w:rsidR="00510694" w:rsidRDefault="002747B3">
      <w:pPr>
        <w:adjustRightInd w:val="0"/>
        <w:snapToGrid w:val="0"/>
        <w:spacing w:line="560" w:lineRule="exact"/>
        <w:ind w:firstLineChars="700" w:firstLine="2240"/>
        <w:rPr>
          <w:rFonts w:ascii="仿宋_GB2312" w:hAnsi="仿宋" w:cs="仿宋"/>
          <w:bCs/>
          <w:color w:val="000000"/>
          <w:szCs w:val="28"/>
        </w:rPr>
      </w:pPr>
      <w:r>
        <w:rPr>
          <w:rFonts w:ascii="仿宋_GB2312" w:hAnsi="仿宋" w:cs="仿宋" w:hint="eastAsia"/>
          <w:bCs/>
          <w:color w:val="000000"/>
          <w:szCs w:val="28"/>
        </w:rPr>
        <w:t>武</w:t>
      </w:r>
      <w:r>
        <w:rPr>
          <w:rFonts w:ascii="仿宋_GB2312" w:hAnsi="仿宋" w:cs="仿宋" w:hint="eastAsia"/>
          <w:bCs/>
          <w:color w:val="000000"/>
          <w:szCs w:val="28"/>
        </w:rPr>
        <w:t xml:space="preserve">  </w:t>
      </w:r>
      <w:r>
        <w:rPr>
          <w:rFonts w:ascii="仿宋_GB2312" w:hAnsi="仿宋" w:cs="仿宋" w:hint="eastAsia"/>
          <w:bCs/>
          <w:color w:val="000000"/>
          <w:szCs w:val="28"/>
        </w:rPr>
        <w:t>雄</w:t>
      </w:r>
      <w:r>
        <w:rPr>
          <w:rFonts w:ascii="仿宋_GB2312" w:hAnsi="仿宋" w:cs="仿宋" w:hint="eastAsia"/>
          <w:bCs/>
          <w:color w:val="000000"/>
          <w:szCs w:val="28"/>
        </w:rPr>
        <w:t xml:space="preserve">      </w:t>
      </w:r>
      <w:r>
        <w:rPr>
          <w:rFonts w:ascii="仿宋_GB2312" w:hAnsi="仿宋" w:cs="仿宋" w:hint="eastAsia"/>
          <w:bCs/>
          <w:color w:val="000000"/>
          <w:szCs w:val="28"/>
        </w:rPr>
        <w:t>中国地质大学（北京）</w:t>
      </w:r>
    </w:p>
    <w:p w:rsidR="00510694" w:rsidRDefault="002747B3">
      <w:pPr>
        <w:adjustRightInd w:val="0"/>
        <w:snapToGrid w:val="0"/>
        <w:spacing w:line="560" w:lineRule="exact"/>
        <w:ind w:firstLineChars="700" w:firstLine="2240"/>
        <w:rPr>
          <w:rFonts w:ascii="仿宋_GB2312" w:hAnsi="仿宋" w:cs="仿宋"/>
          <w:bCs/>
          <w:color w:val="000000"/>
          <w:szCs w:val="28"/>
        </w:rPr>
      </w:pPr>
      <w:r>
        <w:rPr>
          <w:rFonts w:ascii="仿宋_GB2312" w:hAnsi="仿宋" w:cs="仿宋" w:hint="eastAsia"/>
          <w:bCs/>
          <w:color w:val="000000"/>
          <w:szCs w:val="28"/>
        </w:rPr>
        <w:t>郭</w:t>
      </w:r>
      <w:r>
        <w:rPr>
          <w:rFonts w:ascii="仿宋_GB2312" w:hAnsi="仿宋" w:cs="仿宋" w:hint="eastAsia"/>
          <w:bCs/>
          <w:color w:val="000000"/>
          <w:szCs w:val="28"/>
        </w:rPr>
        <w:t xml:space="preserve">  </w:t>
      </w:r>
      <w:r>
        <w:rPr>
          <w:rFonts w:ascii="仿宋_GB2312" w:hAnsi="仿宋" w:cs="仿宋" w:hint="eastAsia"/>
          <w:bCs/>
          <w:color w:val="000000"/>
          <w:szCs w:val="28"/>
        </w:rPr>
        <w:t>颖</w:t>
      </w:r>
      <w:r>
        <w:rPr>
          <w:rFonts w:ascii="仿宋_GB2312" w:hAnsi="仿宋" w:cs="仿宋" w:hint="eastAsia"/>
          <w:bCs/>
          <w:color w:val="000000"/>
          <w:szCs w:val="28"/>
        </w:rPr>
        <w:t xml:space="preserve">      </w:t>
      </w:r>
      <w:r>
        <w:rPr>
          <w:rFonts w:ascii="仿宋_GB2312" w:hAnsi="仿宋" w:cs="仿宋" w:hint="eastAsia"/>
          <w:bCs/>
          <w:color w:val="000000"/>
          <w:szCs w:val="28"/>
        </w:rPr>
        <w:t>中国地质大学（北京）</w:t>
      </w:r>
    </w:p>
    <w:p w:rsidR="00510694" w:rsidRDefault="002747B3">
      <w:pPr>
        <w:adjustRightInd w:val="0"/>
        <w:snapToGrid w:val="0"/>
        <w:spacing w:line="560" w:lineRule="exact"/>
        <w:ind w:firstLineChars="200" w:firstLine="640"/>
        <w:rPr>
          <w:rFonts w:ascii="仿宋_GB2312" w:hAnsi="仿宋" w:cs="仿宋"/>
          <w:bCs/>
          <w:color w:val="000000"/>
          <w:szCs w:val="28"/>
        </w:rPr>
      </w:pPr>
      <w:r>
        <w:rPr>
          <w:rFonts w:ascii="仿宋_GB2312" w:hAnsi="仿宋" w:cs="仿宋" w:hint="eastAsia"/>
          <w:bCs/>
          <w:color w:val="000000"/>
          <w:szCs w:val="28"/>
        </w:rPr>
        <w:t>委</w:t>
      </w:r>
      <w:r>
        <w:rPr>
          <w:rFonts w:ascii="仿宋_GB2312" w:hAnsi="仿宋" w:cs="仿宋" w:hint="eastAsia"/>
          <w:bCs/>
          <w:color w:val="000000"/>
          <w:szCs w:val="28"/>
        </w:rPr>
        <w:t xml:space="preserve">    </w:t>
      </w:r>
      <w:r>
        <w:rPr>
          <w:rFonts w:ascii="仿宋_GB2312" w:hAnsi="仿宋" w:cs="仿宋" w:hint="eastAsia"/>
          <w:bCs/>
          <w:color w:val="000000"/>
          <w:szCs w:val="28"/>
        </w:rPr>
        <w:t>员：王晓昕</w:t>
      </w:r>
      <w:r>
        <w:rPr>
          <w:rFonts w:ascii="仿宋_GB2312" w:hAnsi="仿宋" w:cs="仿宋" w:hint="eastAsia"/>
          <w:bCs/>
          <w:color w:val="000000"/>
          <w:szCs w:val="28"/>
        </w:rPr>
        <w:t xml:space="preserve">      </w:t>
      </w:r>
      <w:r>
        <w:rPr>
          <w:rFonts w:ascii="仿宋_GB2312" w:hAnsi="仿宋" w:cs="仿宋" w:hint="eastAsia"/>
          <w:bCs/>
          <w:color w:val="000000"/>
          <w:szCs w:val="28"/>
        </w:rPr>
        <w:t>清华大学</w:t>
      </w:r>
    </w:p>
    <w:p w:rsidR="00510694" w:rsidRDefault="002747B3">
      <w:pPr>
        <w:adjustRightInd w:val="0"/>
        <w:snapToGrid w:val="0"/>
        <w:spacing w:line="560" w:lineRule="exact"/>
        <w:ind w:firstLineChars="700" w:firstLine="2240"/>
        <w:rPr>
          <w:rFonts w:ascii="仿宋_GB2312" w:hAnsi="仿宋" w:cs="仿宋"/>
          <w:bCs/>
          <w:color w:val="000000"/>
          <w:szCs w:val="28"/>
        </w:rPr>
      </w:pPr>
      <w:r>
        <w:rPr>
          <w:rFonts w:ascii="仿宋_GB2312" w:hAnsi="仿宋" w:cs="仿宋" w:hint="eastAsia"/>
          <w:bCs/>
          <w:color w:val="000000"/>
          <w:szCs w:val="28"/>
        </w:rPr>
        <w:t>邱章红</w:t>
      </w:r>
      <w:r>
        <w:rPr>
          <w:rFonts w:ascii="仿宋_GB2312" w:hAnsi="仿宋" w:cs="仿宋" w:hint="eastAsia"/>
          <w:bCs/>
          <w:color w:val="000000"/>
          <w:szCs w:val="28"/>
        </w:rPr>
        <w:t xml:space="preserve">      </w:t>
      </w:r>
      <w:r>
        <w:rPr>
          <w:rFonts w:ascii="仿宋_GB2312" w:hAnsi="仿宋" w:cs="仿宋" w:hint="eastAsia"/>
          <w:bCs/>
          <w:color w:val="000000"/>
          <w:szCs w:val="28"/>
        </w:rPr>
        <w:t>北京大学</w:t>
      </w:r>
    </w:p>
    <w:p w:rsidR="00510694" w:rsidRDefault="002747B3">
      <w:pPr>
        <w:adjustRightInd w:val="0"/>
        <w:snapToGrid w:val="0"/>
        <w:spacing w:line="560" w:lineRule="exact"/>
        <w:ind w:firstLineChars="700" w:firstLine="2240"/>
        <w:rPr>
          <w:rFonts w:ascii="仿宋_GB2312" w:hAnsi="仿宋" w:cs="仿宋"/>
          <w:bCs/>
          <w:color w:val="000000"/>
          <w:szCs w:val="28"/>
        </w:rPr>
      </w:pPr>
      <w:r>
        <w:rPr>
          <w:rFonts w:ascii="仿宋_GB2312" w:hAnsi="仿宋" w:cs="Adobe 仿宋 Std R" w:hint="eastAsia"/>
          <w:color w:val="000000"/>
          <w:szCs w:val="28"/>
        </w:rPr>
        <w:t>刘</w:t>
      </w:r>
      <w:r>
        <w:rPr>
          <w:rFonts w:ascii="仿宋_GB2312" w:hAnsi="仿宋" w:cs="Adobe 仿宋 Std R" w:hint="eastAsia"/>
          <w:color w:val="000000"/>
          <w:szCs w:val="28"/>
        </w:rPr>
        <w:t xml:space="preserve">  </w:t>
      </w:r>
      <w:r>
        <w:rPr>
          <w:rFonts w:ascii="仿宋_GB2312" w:hAnsi="仿宋" w:cs="Adobe 仿宋 Std R" w:hint="eastAsia"/>
          <w:color w:val="000000"/>
          <w:szCs w:val="28"/>
        </w:rPr>
        <w:t>骁</w:t>
      </w:r>
      <w:r>
        <w:rPr>
          <w:rFonts w:ascii="仿宋_GB2312" w:hAnsi="仿宋" w:cs="Adobe 仿宋 Std R" w:hint="eastAsia"/>
          <w:color w:val="000000"/>
          <w:szCs w:val="28"/>
        </w:rPr>
        <w:t xml:space="preserve">      </w:t>
      </w:r>
      <w:r>
        <w:rPr>
          <w:rFonts w:ascii="仿宋_GB2312" w:hAnsi="仿宋" w:cs="Adobe 仿宋 Std R" w:hint="eastAsia"/>
          <w:color w:val="000000"/>
          <w:szCs w:val="28"/>
        </w:rPr>
        <w:t>中央美术学院</w:t>
      </w:r>
    </w:p>
    <w:p w:rsidR="00510694" w:rsidRDefault="002747B3">
      <w:pPr>
        <w:adjustRightInd w:val="0"/>
        <w:snapToGrid w:val="0"/>
        <w:spacing w:line="560" w:lineRule="exact"/>
        <w:ind w:firstLineChars="700" w:firstLine="2240"/>
        <w:rPr>
          <w:rFonts w:ascii="仿宋_GB2312" w:hAnsi="仿宋" w:cs="仿宋"/>
          <w:bCs/>
          <w:color w:val="000000"/>
          <w:szCs w:val="28"/>
        </w:rPr>
      </w:pPr>
      <w:r>
        <w:rPr>
          <w:rFonts w:ascii="仿宋_GB2312" w:hAnsi="仿宋" w:cs="仿宋" w:hint="eastAsia"/>
          <w:bCs/>
          <w:color w:val="000000"/>
          <w:szCs w:val="28"/>
        </w:rPr>
        <w:t>丁俊杰</w:t>
      </w:r>
      <w:r>
        <w:rPr>
          <w:rFonts w:ascii="仿宋_GB2312" w:hAnsi="仿宋" w:cs="仿宋" w:hint="eastAsia"/>
          <w:bCs/>
          <w:color w:val="000000"/>
          <w:szCs w:val="28"/>
        </w:rPr>
        <w:t xml:space="preserve">      </w:t>
      </w:r>
      <w:r>
        <w:rPr>
          <w:rFonts w:ascii="仿宋_GB2312" w:hAnsi="仿宋" w:cs="仿宋" w:hint="eastAsia"/>
          <w:bCs/>
          <w:color w:val="000000"/>
          <w:szCs w:val="28"/>
        </w:rPr>
        <w:t>中国传媒大学</w:t>
      </w:r>
    </w:p>
    <w:p w:rsidR="00510694" w:rsidRDefault="002747B3">
      <w:pPr>
        <w:adjustRightInd w:val="0"/>
        <w:snapToGrid w:val="0"/>
        <w:spacing w:line="560" w:lineRule="exact"/>
        <w:ind w:firstLineChars="700" w:firstLine="2240"/>
        <w:rPr>
          <w:rFonts w:ascii="仿宋_GB2312" w:hAnsi="仿宋" w:cs="仿宋"/>
          <w:bCs/>
          <w:color w:val="000000"/>
          <w:szCs w:val="28"/>
        </w:rPr>
      </w:pPr>
      <w:r>
        <w:rPr>
          <w:rFonts w:ascii="仿宋_GB2312" w:hAnsi="仿宋" w:cs="仿宋" w:hint="eastAsia"/>
          <w:bCs/>
          <w:color w:val="000000"/>
          <w:szCs w:val="28"/>
        </w:rPr>
        <w:t>杨建明</w:t>
      </w:r>
      <w:r>
        <w:rPr>
          <w:rFonts w:ascii="仿宋_GB2312" w:hAnsi="仿宋" w:cs="仿宋" w:hint="eastAsia"/>
          <w:bCs/>
          <w:color w:val="000000"/>
          <w:szCs w:val="28"/>
        </w:rPr>
        <w:t xml:space="preserve">      </w:t>
      </w:r>
      <w:r>
        <w:rPr>
          <w:rFonts w:ascii="仿宋_GB2312" w:hAnsi="仿宋" w:cs="仿宋" w:hint="eastAsia"/>
          <w:bCs/>
          <w:color w:val="000000"/>
          <w:szCs w:val="28"/>
        </w:rPr>
        <w:t>北京理工大学</w:t>
      </w:r>
    </w:p>
    <w:p w:rsidR="00510694" w:rsidRDefault="002747B3">
      <w:pPr>
        <w:adjustRightInd w:val="0"/>
        <w:snapToGrid w:val="0"/>
        <w:spacing w:line="560" w:lineRule="exact"/>
        <w:ind w:firstLineChars="700" w:firstLine="2240"/>
        <w:rPr>
          <w:rFonts w:ascii="仿宋_GB2312" w:hAnsi="仿宋" w:cs="仿宋"/>
          <w:bCs/>
          <w:color w:val="000000"/>
          <w:szCs w:val="28"/>
        </w:rPr>
      </w:pPr>
      <w:r>
        <w:rPr>
          <w:rFonts w:ascii="仿宋_GB2312" w:hAnsi="仿宋" w:cs="仿宋" w:hint="eastAsia"/>
          <w:bCs/>
          <w:color w:val="000000"/>
          <w:szCs w:val="28"/>
        </w:rPr>
        <w:t>武</w:t>
      </w:r>
      <w:r>
        <w:rPr>
          <w:rFonts w:ascii="仿宋_GB2312" w:hAnsi="仿宋" w:cs="仿宋" w:hint="eastAsia"/>
          <w:bCs/>
          <w:color w:val="000000"/>
          <w:szCs w:val="28"/>
        </w:rPr>
        <w:t xml:space="preserve"> </w:t>
      </w:r>
      <w:r>
        <w:rPr>
          <w:rFonts w:ascii="仿宋_GB2312" w:hAnsi="仿宋" w:cs="仿宋" w:hint="eastAsia"/>
          <w:bCs/>
          <w:color w:val="000000"/>
          <w:szCs w:val="28"/>
        </w:rPr>
        <w:t xml:space="preserve"> </w:t>
      </w:r>
      <w:r>
        <w:rPr>
          <w:rFonts w:ascii="仿宋_GB2312" w:hAnsi="仿宋" w:cs="仿宋" w:hint="eastAsia"/>
          <w:bCs/>
          <w:color w:val="000000"/>
          <w:szCs w:val="28"/>
        </w:rPr>
        <w:t>非</w:t>
      </w:r>
      <w:r>
        <w:rPr>
          <w:rFonts w:ascii="仿宋_GB2312" w:hAnsi="仿宋" w:cs="仿宋" w:hint="eastAsia"/>
          <w:bCs/>
          <w:color w:val="000000"/>
          <w:szCs w:val="28"/>
        </w:rPr>
        <w:t xml:space="preserve">      </w:t>
      </w:r>
      <w:r>
        <w:rPr>
          <w:rFonts w:ascii="仿宋_GB2312" w:hAnsi="仿宋" w:cs="仿宋" w:hint="eastAsia"/>
          <w:bCs/>
          <w:color w:val="000000"/>
          <w:szCs w:val="28"/>
        </w:rPr>
        <w:t>北京工业大学</w:t>
      </w:r>
    </w:p>
    <w:p w:rsidR="00510694" w:rsidRDefault="002747B3">
      <w:pPr>
        <w:adjustRightInd w:val="0"/>
        <w:snapToGrid w:val="0"/>
        <w:spacing w:line="560" w:lineRule="exact"/>
        <w:ind w:firstLineChars="700" w:firstLine="2240"/>
        <w:rPr>
          <w:rFonts w:ascii="仿宋_GB2312" w:hAnsi="仿宋" w:cs="仿宋"/>
          <w:bCs/>
          <w:color w:val="000000"/>
          <w:szCs w:val="28"/>
        </w:rPr>
      </w:pPr>
      <w:r>
        <w:rPr>
          <w:rFonts w:ascii="仿宋_GB2312" w:hAnsi="仿宋" w:cs="仿宋" w:hint="eastAsia"/>
          <w:bCs/>
          <w:color w:val="000000"/>
          <w:szCs w:val="28"/>
        </w:rPr>
        <w:t>高</w:t>
      </w:r>
      <w:r>
        <w:rPr>
          <w:rFonts w:ascii="仿宋_GB2312" w:hAnsi="仿宋" w:cs="仿宋" w:hint="eastAsia"/>
          <w:bCs/>
          <w:color w:val="000000"/>
          <w:szCs w:val="28"/>
        </w:rPr>
        <w:t xml:space="preserve">  </w:t>
      </w:r>
      <w:r>
        <w:rPr>
          <w:rFonts w:ascii="仿宋_GB2312" w:hAnsi="仿宋" w:cs="仿宋" w:hint="eastAsia"/>
          <w:bCs/>
          <w:color w:val="000000"/>
          <w:szCs w:val="28"/>
        </w:rPr>
        <w:t>伟</w:t>
      </w:r>
      <w:r>
        <w:rPr>
          <w:rFonts w:ascii="仿宋_GB2312" w:hAnsi="仿宋" w:cs="仿宋" w:hint="eastAsia"/>
          <w:bCs/>
          <w:color w:val="000000"/>
          <w:szCs w:val="28"/>
        </w:rPr>
        <w:t xml:space="preserve">      </w:t>
      </w:r>
      <w:r>
        <w:rPr>
          <w:rFonts w:ascii="仿宋_GB2312" w:hAnsi="仿宋" w:cs="仿宋" w:hint="eastAsia"/>
          <w:bCs/>
          <w:color w:val="000000"/>
          <w:szCs w:val="28"/>
        </w:rPr>
        <w:t>北京服装学院</w:t>
      </w:r>
    </w:p>
    <w:p w:rsidR="00510694" w:rsidRDefault="002747B3">
      <w:pPr>
        <w:adjustRightInd w:val="0"/>
        <w:snapToGrid w:val="0"/>
        <w:spacing w:line="560" w:lineRule="exact"/>
        <w:ind w:firstLineChars="700" w:firstLine="2240"/>
        <w:rPr>
          <w:rFonts w:ascii="仿宋_GB2312" w:hAnsi="仿宋" w:cs="仿宋"/>
          <w:bCs/>
          <w:color w:val="000000"/>
          <w:szCs w:val="28"/>
        </w:rPr>
      </w:pPr>
      <w:r>
        <w:rPr>
          <w:rFonts w:ascii="仿宋_GB2312" w:hAnsi="仿宋" w:cs="仿宋" w:hint="eastAsia"/>
          <w:bCs/>
          <w:color w:val="000000"/>
          <w:szCs w:val="28"/>
        </w:rPr>
        <w:t>张</w:t>
      </w:r>
      <w:r>
        <w:rPr>
          <w:rFonts w:ascii="仿宋_GB2312" w:hAnsi="仿宋" w:cs="仿宋" w:hint="eastAsia"/>
          <w:bCs/>
          <w:color w:val="000000"/>
          <w:szCs w:val="28"/>
        </w:rPr>
        <w:t xml:space="preserve">  </w:t>
      </w:r>
      <w:r>
        <w:rPr>
          <w:rFonts w:ascii="仿宋_GB2312" w:hAnsi="仿宋" w:cs="仿宋" w:hint="eastAsia"/>
          <w:bCs/>
          <w:color w:val="000000"/>
          <w:szCs w:val="28"/>
        </w:rPr>
        <w:t>彬</w:t>
      </w:r>
      <w:r>
        <w:rPr>
          <w:rFonts w:ascii="仿宋_GB2312" w:hAnsi="仿宋" w:cs="仿宋" w:hint="eastAsia"/>
          <w:bCs/>
          <w:color w:val="000000"/>
          <w:szCs w:val="28"/>
        </w:rPr>
        <w:t xml:space="preserve">      </w:t>
      </w:r>
      <w:r>
        <w:rPr>
          <w:rFonts w:ascii="仿宋_GB2312" w:hAnsi="仿宋" w:cs="仿宋" w:hint="eastAsia"/>
          <w:bCs/>
          <w:color w:val="000000"/>
          <w:szCs w:val="28"/>
        </w:rPr>
        <w:t>北京印刷学院</w:t>
      </w:r>
    </w:p>
    <w:p w:rsidR="00510694" w:rsidRDefault="002747B3">
      <w:pPr>
        <w:adjustRightInd w:val="0"/>
        <w:snapToGrid w:val="0"/>
        <w:spacing w:line="560" w:lineRule="exact"/>
        <w:ind w:firstLineChars="700" w:firstLine="2240"/>
        <w:rPr>
          <w:rFonts w:ascii="仿宋_GB2312" w:hAnsi="仿宋" w:cs="仿宋"/>
          <w:bCs/>
          <w:color w:val="000000"/>
          <w:szCs w:val="28"/>
        </w:rPr>
      </w:pPr>
      <w:r>
        <w:rPr>
          <w:rFonts w:ascii="仿宋_GB2312" w:hAnsi="仿宋" w:cs="仿宋" w:hint="eastAsia"/>
          <w:bCs/>
          <w:color w:val="000000"/>
          <w:szCs w:val="28"/>
        </w:rPr>
        <w:t>楚</w:t>
      </w:r>
      <w:r>
        <w:rPr>
          <w:rFonts w:ascii="仿宋_GB2312" w:hAnsi="仿宋" w:cs="仿宋" w:hint="eastAsia"/>
          <w:bCs/>
          <w:color w:val="000000"/>
          <w:szCs w:val="28"/>
        </w:rPr>
        <w:t xml:space="preserve">  </w:t>
      </w:r>
      <w:r>
        <w:rPr>
          <w:rFonts w:ascii="仿宋_GB2312" w:hAnsi="仿宋" w:cs="仿宋" w:hint="eastAsia"/>
          <w:bCs/>
          <w:color w:val="000000"/>
          <w:szCs w:val="28"/>
        </w:rPr>
        <w:t>天</w:t>
      </w:r>
      <w:r>
        <w:rPr>
          <w:rFonts w:ascii="仿宋_GB2312" w:hAnsi="仿宋" w:cs="仿宋" w:hint="eastAsia"/>
          <w:bCs/>
          <w:color w:val="000000"/>
          <w:szCs w:val="28"/>
        </w:rPr>
        <w:t xml:space="preserve">      </w:t>
      </w:r>
      <w:r>
        <w:rPr>
          <w:rFonts w:ascii="仿宋_GB2312" w:hAnsi="仿宋" w:cs="仿宋" w:hint="eastAsia"/>
          <w:bCs/>
          <w:color w:val="000000"/>
          <w:szCs w:val="28"/>
        </w:rPr>
        <w:t>北京联合大学</w:t>
      </w:r>
    </w:p>
    <w:p w:rsidR="00510694" w:rsidRDefault="002747B3">
      <w:pPr>
        <w:adjustRightInd w:val="0"/>
        <w:snapToGrid w:val="0"/>
        <w:spacing w:line="560" w:lineRule="exact"/>
        <w:ind w:firstLineChars="700" w:firstLine="2240"/>
        <w:rPr>
          <w:rFonts w:ascii="仿宋_GB2312" w:hAnsi="仿宋" w:cs="仿宋"/>
          <w:bCs/>
          <w:color w:val="000000"/>
          <w:szCs w:val="28"/>
        </w:rPr>
      </w:pPr>
      <w:r>
        <w:rPr>
          <w:rFonts w:ascii="仿宋_GB2312" w:hAnsi="仿宋" w:cs="仿宋" w:hint="eastAsia"/>
          <w:bCs/>
          <w:color w:val="000000"/>
          <w:szCs w:val="28"/>
        </w:rPr>
        <w:t>王利民</w:t>
      </w:r>
      <w:r>
        <w:rPr>
          <w:rFonts w:ascii="仿宋_GB2312" w:hAnsi="仿宋" w:cs="仿宋" w:hint="eastAsia"/>
          <w:bCs/>
          <w:color w:val="000000"/>
          <w:szCs w:val="28"/>
        </w:rPr>
        <w:t xml:space="preserve">      </w:t>
      </w:r>
      <w:r>
        <w:rPr>
          <w:rFonts w:ascii="仿宋_GB2312" w:hAnsi="仿宋" w:cs="仿宋" w:hint="eastAsia"/>
          <w:bCs/>
          <w:color w:val="000000"/>
          <w:szCs w:val="28"/>
        </w:rPr>
        <w:t>北京城市学院</w:t>
      </w:r>
    </w:p>
    <w:p w:rsidR="00510694" w:rsidRDefault="002747B3">
      <w:pPr>
        <w:adjustRightInd w:val="0"/>
        <w:snapToGrid w:val="0"/>
        <w:spacing w:line="560" w:lineRule="exact"/>
        <w:ind w:firstLineChars="700" w:firstLine="2240"/>
        <w:rPr>
          <w:rFonts w:ascii="仿宋_GB2312" w:hAnsi="仿宋" w:cs="仿宋"/>
          <w:bCs/>
          <w:color w:val="000000"/>
          <w:szCs w:val="28"/>
        </w:rPr>
      </w:pPr>
      <w:r>
        <w:rPr>
          <w:rFonts w:ascii="仿宋_GB2312" w:hAnsi="仿宋" w:cs="仿宋" w:hint="eastAsia"/>
          <w:bCs/>
          <w:color w:val="000000"/>
          <w:szCs w:val="28"/>
        </w:rPr>
        <w:t>周</w:t>
      </w:r>
      <w:r>
        <w:rPr>
          <w:rFonts w:ascii="仿宋_GB2312" w:hAnsi="仿宋" w:cs="仿宋" w:hint="eastAsia"/>
          <w:bCs/>
          <w:color w:val="000000"/>
          <w:szCs w:val="28"/>
        </w:rPr>
        <w:t xml:space="preserve">  </w:t>
      </w:r>
      <w:r>
        <w:rPr>
          <w:rFonts w:ascii="仿宋_GB2312" w:hAnsi="仿宋" w:cs="仿宋" w:hint="eastAsia"/>
          <w:bCs/>
          <w:color w:val="000000"/>
          <w:szCs w:val="28"/>
        </w:rPr>
        <w:t>怡</w:t>
      </w:r>
      <w:r>
        <w:rPr>
          <w:rFonts w:ascii="仿宋_GB2312" w:hAnsi="仿宋" w:cs="仿宋" w:hint="eastAsia"/>
          <w:bCs/>
          <w:color w:val="000000"/>
          <w:szCs w:val="28"/>
        </w:rPr>
        <w:t xml:space="preserve">      </w:t>
      </w:r>
      <w:r>
        <w:rPr>
          <w:rFonts w:ascii="仿宋_GB2312" w:hAnsi="仿宋" w:cs="仿宋" w:hint="eastAsia"/>
          <w:bCs/>
          <w:color w:val="000000"/>
          <w:szCs w:val="28"/>
        </w:rPr>
        <w:t>中国地质大学（北京）</w:t>
      </w:r>
    </w:p>
    <w:p w:rsidR="00510694" w:rsidRDefault="002747B3">
      <w:pPr>
        <w:adjustRightInd w:val="0"/>
        <w:snapToGrid w:val="0"/>
        <w:spacing w:line="560" w:lineRule="exact"/>
        <w:ind w:firstLineChars="700" w:firstLine="2240"/>
        <w:rPr>
          <w:rFonts w:ascii="仿宋_GB2312" w:hAnsi="仿宋" w:cs="仿宋"/>
          <w:bCs/>
          <w:color w:val="000000"/>
          <w:szCs w:val="28"/>
        </w:rPr>
      </w:pPr>
      <w:r>
        <w:rPr>
          <w:rFonts w:ascii="仿宋_GB2312" w:hAnsi="仿宋" w:cs="仿宋" w:hint="eastAsia"/>
          <w:bCs/>
          <w:color w:val="000000"/>
          <w:szCs w:val="28"/>
        </w:rPr>
        <w:t>王</w:t>
      </w:r>
      <w:r>
        <w:rPr>
          <w:rFonts w:ascii="仿宋_GB2312" w:hAnsi="仿宋" w:cs="仿宋" w:hint="eastAsia"/>
          <w:bCs/>
          <w:color w:val="000000"/>
          <w:szCs w:val="28"/>
        </w:rPr>
        <w:t xml:space="preserve">  </w:t>
      </w:r>
      <w:r>
        <w:rPr>
          <w:rFonts w:ascii="仿宋_GB2312" w:hAnsi="仿宋" w:cs="仿宋" w:hint="eastAsia"/>
          <w:bCs/>
          <w:color w:val="000000"/>
          <w:szCs w:val="28"/>
        </w:rPr>
        <w:t>鼐</w:t>
      </w:r>
      <w:r>
        <w:rPr>
          <w:rFonts w:ascii="仿宋_GB2312" w:hAnsi="仿宋" w:cs="仿宋" w:hint="eastAsia"/>
          <w:bCs/>
          <w:color w:val="000000"/>
          <w:szCs w:val="28"/>
        </w:rPr>
        <w:t xml:space="preserve">      </w:t>
      </w:r>
      <w:r>
        <w:rPr>
          <w:rFonts w:ascii="仿宋_GB2312" w:hAnsi="仿宋" w:cs="仿宋" w:hint="eastAsia"/>
          <w:bCs/>
          <w:color w:val="000000"/>
          <w:szCs w:val="28"/>
        </w:rPr>
        <w:t>中国地质大学（北京）</w:t>
      </w:r>
    </w:p>
    <w:p w:rsidR="00510694" w:rsidRDefault="002747B3">
      <w:pPr>
        <w:adjustRightInd w:val="0"/>
        <w:snapToGrid w:val="0"/>
        <w:spacing w:line="560" w:lineRule="exact"/>
        <w:ind w:firstLineChars="200" w:firstLine="640"/>
        <w:rPr>
          <w:rFonts w:ascii="仿宋_GB2312" w:hAnsi="仿宋" w:cs="仿宋"/>
          <w:bCs/>
          <w:color w:val="000000"/>
          <w:szCs w:val="28"/>
        </w:rPr>
      </w:pPr>
      <w:r>
        <w:rPr>
          <w:rFonts w:ascii="仿宋_GB2312" w:hAnsi="仿宋" w:cs="仿宋" w:hint="eastAsia"/>
          <w:bCs/>
          <w:color w:val="000000"/>
          <w:szCs w:val="28"/>
        </w:rPr>
        <w:t>秘</w:t>
      </w:r>
      <w:r>
        <w:rPr>
          <w:rFonts w:ascii="仿宋_GB2312" w:hAnsi="仿宋" w:cs="仿宋" w:hint="eastAsia"/>
          <w:bCs/>
          <w:color w:val="000000"/>
          <w:szCs w:val="28"/>
        </w:rPr>
        <w:t xml:space="preserve"> </w:t>
      </w:r>
      <w:r>
        <w:rPr>
          <w:rFonts w:ascii="仿宋_GB2312" w:hAnsi="仿宋" w:cs="仿宋" w:hint="eastAsia"/>
          <w:bCs/>
          <w:color w:val="000000"/>
          <w:szCs w:val="28"/>
        </w:rPr>
        <w:t>书</w:t>
      </w:r>
      <w:r>
        <w:rPr>
          <w:rFonts w:ascii="仿宋_GB2312" w:hAnsi="仿宋" w:cs="仿宋" w:hint="eastAsia"/>
          <w:bCs/>
          <w:color w:val="000000"/>
          <w:szCs w:val="28"/>
        </w:rPr>
        <w:t xml:space="preserve"> </w:t>
      </w:r>
      <w:r>
        <w:rPr>
          <w:rFonts w:ascii="仿宋_GB2312" w:hAnsi="仿宋" w:cs="仿宋" w:hint="eastAsia"/>
          <w:bCs/>
          <w:color w:val="000000"/>
          <w:szCs w:val="28"/>
        </w:rPr>
        <w:t>长：郭</w:t>
      </w:r>
      <w:r>
        <w:rPr>
          <w:rFonts w:ascii="仿宋_GB2312" w:hAnsi="仿宋" w:cs="仿宋" w:hint="eastAsia"/>
          <w:bCs/>
          <w:color w:val="000000"/>
          <w:szCs w:val="28"/>
        </w:rPr>
        <w:t xml:space="preserve">  </w:t>
      </w:r>
      <w:r>
        <w:rPr>
          <w:rFonts w:ascii="仿宋_GB2312" w:hAnsi="仿宋" w:cs="仿宋" w:hint="eastAsia"/>
          <w:bCs/>
          <w:color w:val="000000"/>
          <w:szCs w:val="28"/>
        </w:rPr>
        <w:t>颖</w:t>
      </w:r>
      <w:r>
        <w:rPr>
          <w:rFonts w:ascii="仿宋_GB2312" w:hAnsi="仿宋" w:cs="仿宋" w:hint="eastAsia"/>
          <w:bCs/>
          <w:color w:val="000000"/>
          <w:szCs w:val="28"/>
        </w:rPr>
        <w:t xml:space="preserve">      </w:t>
      </w:r>
      <w:r>
        <w:rPr>
          <w:rFonts w:ascii="仿宋_GB2312" w:hAnsi="仿宋" w:cs="仿宋" w:hint="eastAsia"/>
          <w:bCs/>
          <w:color w:val="000000"/>
          <w:szCs w:val="28"/>
        </w:rPr>
        <w:t>中国地质大学（北京）</w:t>
      </w:r>
    </w:p>
    <w:p w:rsidR="00510694" w:rsidRDefault="002747B3">
      <w:pPr>
        <w:adjustRightInd w:val="0"/>
        <w:snapToGrid w:val="0"/>
        <w:spacing w:line="560" w:lineRule="exact"/>
        <w:ind w:firstLineChars="700" w:firstLine="2240"/>
        <w:rPr>
          <w:rFonts w:ascii="仿宋_GB2312" w:hAnsi="仿宋" w:cs="仿宋"/>
          <w:bCs/>
          <w:color w:val="000000"/>
          <w:szCs w:val="28"/>
        </w:rPr>
      </w:pPr>
      <w:r>
        <w:rPr>
          <w:rFonts w:ascii="仿宋_GB2312" w:hAnsi="仿宋" w:cs="仿宋" w:hint="eastAsia"/>
          <w:bCs/>
          <w:color w:val="000000"/>
          <w:szCs w:val="28"/>
        </w:rPr>
        <w:t>赵</w:t>
      </w:r>
      <w:r>
        <w:rPr>
          <w:rFonts w:ascii="仿宋_GB2312" w:hAnsi="仿宋" w:cs="仿宋" w:hint="eastAsia"/>
          <w:bCs/>
          <w:color w:val="000000"/>
          <w:szCs w:val="28"/>
        </w:rPr>
        <w:t xml:space="preserve">  </w:t>
      </w:r>
      <w:r>
        <w:rPr>
          <w:rFonts w:ascii="仿宋_GB2312" w:hAnsi="仿宋" w:cs="仿宋" w:hint="eastAsia"/>
          <w:bCs/>
          <w:color w:val="000000"/>
          <w:szCs w:val="28"/>
        </w:rPr>
        <w:t>欣</w:t>
      </w:r>
      <w:r>
        <w:rPr>
          <w:rFonts w:ascii="仿宋_GB2312" w:hAnsi="仿宋" w:cs="仿宋" w:hint="eastAsia"/>
          <w:bCs/>
          <w:color w:val="000000"/>
          <w:szCs w:val="28"/>
        </w:rPr>
        <w:t xml:space="preserve">      </w:t>
      </w:r>
      <w:r>
        <w:rPr>
          <w:rFonts w:ascii="仿宋_GB2312" w:hAnsi="仿宋" w:cs="仿宋" w:hint="eastAsia"/>
          <w:bCs/>
          <w:color w:val="000000"/>
          <w:szCs w:val="28"/>
        </w:rPr>
        <w:t>中国地质大学（北京）</w:t>
      </w:r>
    </w:p>
    <w:p w:rsidR="00510694" w:rsidRDefault="002747B3">
      <w:pPr>
        <w:adjustRightInd w:val="0"/>
        <w:snapToGrid w:val="0"/>
        <w:spacing w:line="560" w:lineRule="exact"/>
        <w:ind w:firstLineChars="700" w:firstLine="2240"/>
        <w:rPr>
          <w:rFonts w:ascii="仿宋_GB2312" w:hAnsi="仿宋" w:cs="仿宋"/>
          <w:bCs/>
          <w:color w:val="000000"/>
          <w:szCs w:val="28"/>
        </w:rPr>
      </w:pPr>
      <w:r>
        <w:rPr>
          <w:rFonts w:ascii="仿宋_GB2312" w:hAnsi="仿宋" w:cs="仿宋" w:hint="eastAsia"/>
          <w:bCs/>
          <w:color w:val="000000"/>
          <w:szCs w:val="28"/>
        </w:rPr>
        <w:t>王佳昕</w:t>
      </w:r>
      <w:r>
        <w:rPr>
          <w:rFonts w:ascii="仿宋_GB2312" w:hAnsi="仿宋" w:cs="仿宋" w:hint="eastAsia"/>
          <w:bCs/>
          <w:color w:val="000000"/>
          <w:szCs w:val="28"/>
        </w:rPr>
        <w:t xml:space="preserve">      </w:t>
      </w:r>
      <w:r>
        <w:rPr>
          <w:rFonts w:ascii="仿宋_GB2312" w:hAnsi="仿宋" w:cs="仿宋" w:hint="eastAsia"/>
          <w:bCs/>
          <w:color w:val="000000"/>
          <w:szCs w:val="28"/>
        </w:rPr>
        <w:t>中国地质大学（北京）</w:t>
      </w:r>
    </w:p>
    <w:p w:rsidR="00510694" w:rsidRDefault="002747B3">
      <w:pPr>
        <w:rPr>
          <w:rFonts w:ascii="仿宋_GB2312" w:hAnsi="仿宋" w:cs="仿宋"/>
          <w:bCs/>
          <w:color w:val="000000"/>
          <w:szCs w:val="28"/>
        </w:rPr>
      </w:pPr>
      <w:r>
        <w:rPr>
          <w:rFonts w:ascii="仿宋_GB2312" w:hAnsi="仿宋" w:cs="仿宋" w:hint="eastAsia"/>
          <w:bCs/>
          <w:color w:val="000000"/>
          <w:szCs w:val="28"/>
        </w:rPr>
        <w:br w:type="page"/>
      </w:r>
    </w:p>
    <w:p w:rsidR="00510694" w:rsidRDefault="002747B3">
      <w:pPr>
        <w:widowControl/>
        <w:adjustRightInd w:val="0"/>
        <w:snapToGrid w:val="0"/>
        <w:spacing w:line="560" w:lineRule="exact"/>
        <w:outlineLvl w:val="3"/>
        <w:rPr>
          <w:rFonts w:ascii="黑体" w:eastAsia="黑体" w:hAnsi="黑体" w:cs="Adobe 仿宋 Std R"/>
          <w:color w:val="000000"/>
          <w:szCs w:val="32"/>
        </w:rPr>
      </w:pPr>
      <w:r>
        <w:rPr>
          <w:rFonts w:ascii="黑体" w:eastAsia="黑体" w:hAnsi="黑体" w:cs="Adobe 仿宋 Std R" w:hint="eastAsia"/>
          <w:color w:val="000000"/>
          <w:szCs w:val="32"/>
        </w:rPr>
        <w:lastRenderedPageBreak/>
        <w:t>附件</w:t>
      </w:r>
      <w:r>
        <w:rPr>
          <w:rFonts w:ascii="黑体" w:eastAsia="黑体" w:hAnsi="黑体" w:cs="Adobe 仿宋 Std R" w:hint="eastAsia"/>
          <w:color w:val="000000"/>
          <w:szCs w:val="32"/>
        </w:rPr>
        <w:t>2</w:t>
      </w:r>
    </w:p>
    <w:p w:rsidR="00510694" w:rsidRDefault="002747B3">
      <w:pPr>
        <w:adjustRightInd w:val="0"/>
        <w:snapToGrid w:val="0"/>
        <w:spacing w:before="100" w:beforeAutospacing="1" w:line="560" w:lineRule="exact"/>
        <w:jc w:val="center"/>
        <w:rPr>
          <w:rFonts w:ascii="方正小标宋简体" w:eastAsia="方正小标宋简体" w:hAnsi="华文中宋" w:cs="华文中宋"/>
          <w:color w:val="000000"/>
          <w:w w:val="90"/>
          <w:sz w:val="42"/>
          <w:szCs w:val="42"/>
        </w:rPr>
      </w:pPr>
      <w:r>
        <w:rPr>
          <w:rFonts w:ascii="方正小标宋简体" w:eastAsia="方正小标宋简体" w:hAnsi="华文中宋" w:cs="华文中宋" w:hint="eastAsia"/>
          <w:color w:val="000000"/>
          <w:w w:val="90"/>
          <w:sz w:val="42"/>
          <w:szCs w:val="42"/>
        </w:rPr>
        <w:t>第三届</w:t>
      </w:r>
      <w:r>
        <w:rPr>
          <w:rFonts w:ascii="方正小标宋简体" w:eastAsia="方正小标宋简体" w:hAnsi="华文中宋" w:cs="华文中宋" w:hint="eastAsia"/>
          <w:color w:val="000000"/>
          <w:w w:val="90"/>
          <w:sz w:val="42"/>
          <w:szCs w:val="42"/>
        </w:rPr>
        <w:t>北京市大学生文创设计大赛</w:t>
      </w:r>
    </w:p>
    <w:p w:rsidR="00510694" w:rsidRDefault="002747B3">
      <w:pPr>
        <w:adjustRightInd w:val="0"/>
        <w:snapToGrid w:val="0"/>
        <w:spacing w:before="100" w:beforeAutospacing="1" w:line="560" w:lineRule="exact"/>
        <w:jc w:val="center"/>
        <w:rPr>
          <w:rFonts w:ascii="方正小标宋简体" w:eastAsia="方正小标宋简体" w:hAnsi="华文中宋" w:cs="华文中宋"/>
          <w:color w:val="000000"/>
          <w:w w:val="90"/>
          <w:sz w:val="42"/>
          <w:szCs w:val="42"/>
        </w:rPr>
      </w:pPr>
      <w:r>
        <w:rPr>
          <w:rFonts w:ascii="方正小标宋简体" w:eastAsia="方正小标宋简体" w:hAnsi="华文中宋" w:cs="华文中宋" w:hint="eastAsia"/>
          <w:color w:val="000000"/>
          <w:w w:val="90"/>
          <w:sz w:val="42"/>
          <w:szCs w:val="42"/>
        </w:rPr>
        <w:t>评审委员会名单</w:t>
      </w:r>
    </w:p>
    <w:p w:rsidR="00510694" w:rsidRDefault="00510694">
      <w:pPr>
        <w:adjustRightInd w:val="0"/>
        <w:snapToGrid w:val="0"/>
        <w:spacing w:line="560" w:lineRule="exact"/>
        <w:jc w:val="center"/>
        <w:rPr>
          <w:rFonts w:ascii="方正小标宋简体" w:eastAsia="方正小标宋简体" w:hAnsi="华文中宋" w:cs="华文中宋"/>
          <w:color w:val="000000"/>
          <w:sz w:val="42"/>
          <w:szCs w:val="42"/>
        </w:rPr>
      </w:pPr>
    </w:p>
    <w:p w:rsidR="00510694" w:rsidRDefault="002747B3">
      <w:pPr>
        <w:adjustRightInd w:val="0"/>
        <w:snapToGrid w:val="0"/>
        <w:spacing w:line="560" w:lineRule="exact"/>
        <w:ind w:firstLineChars="200" w:firstLine="640"/>
        <w:rPr>
          <w:rFonts w:ascii="仿宋_GB2312" w:hAnsi="仿宋" w:cs="仿宋"/>
          <w:bCs/>
          <w:color w:val="000000"/>
          <w:szCs w:val="28"/>
        </w:rPr>
      </w:pPr>
      <w:r>
        <w:rPr>
          <w:rFonts w:ascii="仿宋_GB2312" w:hAnsi="仿宋" w:cs="仿宋" w:hint="eastAsia"/>
          <w:bCs/>
          <w:color w:val="000000"/>
          <w:szCs w:val="28"/>
        </w:rPr>
        <w:t>主</w:t>
      </w:r>
      <w:r>
        <w:rPr>
          <w:rFonts w:ascii="仿宋_GB2312" w:hAnsi="仿宋" w:cs="仿宋" w:hint="eastAsia"/>
          <w:bCs/>
          <w:color w:val="000000"/>
          <w:szCs w:val="28"/>
        </w:rPr>
        <w:t xml:space="preserve">    </w:t>
      </w:r>
      <w:r>
        <w:rPr>
          <w:rFonts w:ascii="仿宋_GB2312" w:hAnsi="仿宋" w:cs="仿宋" w:hint="eastAsia"/>
          <w:bCs/>
          <w:color w:val="000000"/>
          <w:szCs w:val="28"/>
        </w:rPr>
        <w:t>任：邱章红</w:t>
      </w:r>
      <w:r>
        <w:rPr>
          <w:rFonts w:ascii="仿宋_GB2312" w:hAnsi="仿宋" w:cs="仿宋" w:hint="eastAsia"/>
          <w:bCs/>
          <w:color w:val="000000"/>
          <w:szCs w:val="28"/>
        </w:rPr>
        <w:t xml:space="preserve">      </w:t>
      </w:r>
      <w:r>
        <w:rPr>
          <w:rFonts w:ascii="仿宋_GB2312" w:hAnsi="仿宋" w:cs="仿宋" w:hint="eastAsia"/>
          <w:bCs/>
          <w:color w:val="000000"/>
          <w:szCs w:val="28"/>
        </w:rPr>
        <w:t>北京大学</w:t>
      </w:r>
    </w:p>
    <w:p w:rsidR="00510694" w:rsidRDefault="002747B3">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副</w:t>
      </w:r>
      <w:r>
        <w:rPr>
          <w:rFonts w:ascii="仿宋_GB2312" w:hAnsi="仿宋" w:cs="Adobe 仿宋 Std R" w:hint="eastAsia"/>
          <w:color w:val="000000"/>
          <w:szCs w:val="28"/>
        </w:rPr>
        <w:t xml:space="preserve"> </w:t>
      </w:r>
      <w:r>
        <w:rPr>
          <w:rFonts w:ascii="仿宋_GB2312" w:hAnsi="仿宋" w:cs="Adobe 仿宋 Std R" w:hint="eastAsia"/>
          <w:color w:val="000000"/>
          <w:szCs w:val="28"/>
        </w:rPr>
        <w:t>主</w:t>
      </w:r>
      <w:r>
        <w:rPr>
          <w:rFonts w:ascii="仿宋_GB2312" w:hAnsi="仿宋" w:cs="Adobe 仿宋 Std R" w:hint="eastAsia"/>
          <w:color w:val="000000"/>
          <w:szCs w:val="28"/>
        </w:rPr>
        <w:t xml:space="preserve"> </w:t>
      </w:r>
      <w:r>
        <w:rPr>
          <w:rFonts w:ascii="仿宋_GB2312" w:hAnsi="仿宋" w:cs="Adobe 仿宋 Std R" w:hint="eastAsia"/>
          <w:color w:val="000000"/>
          <w:szCs w:val="28"/>
        </w:rPr>
        <w:t>任：任</w:t>
      </w:r>
      <w:r>
        <w:rPr>
          <w:rFonts w:ascii="仿宋_GB2312" w:hAnsi="仿宋" w:cs="Adobe 仿宋 Std R" w:hint="eastAsia"/>
          <w:color w:val="000000"/>
          <w:szCs w:val="28"/>
        </w:rPr>
        <w:t xml:space="preserve">  </w:t>
      </w:r>
      <w:r>
        <w:rPr>
          <w:rFonts w:ascii="仿宋_GB2312" w:hAnsi="仿宋" w:cs="Adobe 仿宋 Std R" w:hint="eastAsia"/>
          <w:color w:val="000000"/>
          <w:szCs w:val="28"/>
        </w:rPr>
        <w:t>进</w:t>
      </w:r>
      <w:r>
        <w:rPr>
          <w:rFonts w:ascii="仿宋_GB2312" w:hAnsi="仿宋" w:cs="Adobe 仿宋 Std R" w:hint="eastAsia"/>
          <w:color w:val="000000"/>
          <w:szCs w:val="28"/>
        </w:rPr>
        <w:t xml:space="preserve">  </w:t>
      </w:r>
      <w:r>
        <w:rPr>
          <w:rFonts w:ascii="仿宋_GB2312" w:hAnsi="仿宋" w:cs="Adobe 仿宋 Std R" w:hint="eastAsia"/>
          <w:color w:val="000000"/>
          <w:szCs w:val="28"/>
        </w:rPr>
        <w:t xml:space="preserve">    </w:t>
      </w:r>
      <w:r>
        <w:rPr>
          <w:rFonts w:ascii="仿宋_GB2312" w:hAnsi="仿宋" w:cs="Adobe 仿宋 Std R" w:hint="eastAsia"/>
          <w:color w:val="000000"/>
          <w:szCs w:val="28"/>
        </w:rPr>
        <w:t>中国地质大学（北京）</w:t>
      </w:r>
    </w:p>
    <w:p w:rsidR="00510694" w:rsidRDefault="002747B3">
      <w:pPr>
        <w:adjustRightInd w:val="0"/>
        <w:snapToGrid w:val="0"/>
        <w:spacing w:line="560" w:lineRule="exact"/>
        <w:ind w:firstLineChars="200" w:firstLine="640"/>
        <w:rPr>
          <w:rFonts w:ascii="仿宋_GB2312" w:hAnsi="仿宋" w:cs="仿宋"/>
          <w:bCs/>
          <w:color w:val="000000"/>
          <w:szCs w:val="28"/>
        </w:rPr>
      </w:pPr>
      <w:r>
        <w:rPr>
          <w:rFonts w:ascii="仿宋_GB2312" w:hAnsi="仿宋" w:cs="仿宋" w:hint="eastAsia"/>
          <w:bCs/>
          <w:color w:val="000000"/>
          <w:szCs w:val="28"/>
        </w:rPr>
        <w:t xml:space="preserve">          </w:t>
      </w:r>
      <w:r>
        <w:rPr>
          <w:rFonts w:ascii="仿宋_GB2312" w:hAnsi="仿宋" w:cs="仿宋" w:hint="eastAsia"/>
          <w:bCs/>
          <w:color w:val="000000"/>
          <w:szCs w:val="28"/>
        </w:rPr>
        <w:t>滕</w:t>
      </w:r>
      <w:r>
        <w:rPr>
          <w:rFonts w:ascii="仿宋_GB2312" w:hAnsi="仿宋" w:cs="仿宋" w:hint="eastAsia"/>
          <w:bCs/>
          <w:color w:val="000000"/>
          <w:szCs w:val="28"/>
        </w:rPr>
        <w:t xml:space="preserve">  </w:t>
      </w:r>
      <w:r>
        <w:rPr>
          <w:rFonts w:ascii="仿宋_GB2312" w:hAnsi="仿宋" w:cs="仿宋" w:hint="eastAsia"/>
          <w:bCs/>
          <w:color w:val="000000"/>
          <w:szCs w:val="28"/>
        </w:rPr>
        <w:t>菲</w:t>
      </w:r>
      <w:r>
        <w:rPr>
          <w:rFonts w:ascii="仿宋_GB2312" w:hAnsi="仿宋" w:cs="仿宋" w:hint="eastAsia"/>
          <w:bCs/>
          <w:color w:val="000000"/>
          <w:szCs w:val="28"/>
        </w:rPr>
        <w:t xml:space="preserve">      </w:t>
      </w:r>
      <w:r>
        <w:rPr>
          <w:rFonts w:ascii="仿宋_GB2312" w:hAnsi="仿宋" w:cs="Adobe 仿宋 Std R" w:hint="eastAsia"/>
          <w:color w:val="000000"/>
          <w:szCs w:val="28"/>
        </w:rPr>
        <w:t>中央美术学院</w:t>
      </w:r>
    </w:p>
    <w:p w:rsidR="00510694" w:rsidRDefault="002747B3">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委</w:t>
      </w:r>
      <w:r>
        <w:rPr>
          <w:rFonts w:ascii="仿宋_GB2312" w:hAnsi="仿宋" w:cs="Adobe 仿宋 Std R" w:hint="eastAsia"/>
          <w:color w:val="000000"/>
          <w:szCs w:val="28"/>
        </w:rPr>
        <w:t xml:space="preserve">    </w:t>
      </w:r>
      <w:r>
        <w:rPr>
          <w:rFonts w:ascii="仿宋_GB2312" w:hAnsi="仿宋" w:cs="Adobe 仿宋 Std R" w:hint="eastAsia"/>
          <w:color w:val="000000"/>
          <w:szCs w:val="28"/>
        </w:rPr>
        <w:t>员：王晓昕</w:t>
      </w:r>
      <w:r>
        <w:rPr>
          <w:rFonts w:ascii="仿宋_GB2312" w:hAnsi="仿宋" w:cs="Adobe 仿宋 Std R" w:hint="eastAsia"/>
          <w:color w:val="000000"/>
          <w:szCs w:val="28"/>
        </w:rPr>
        <w:t xml:space="preserve">      </w:t>
      </w:r>
      <w:r>
        <w:rPr>
          <w:rFonts w:ascii="仿宋_GB2312" w:hAnsi="仿宋" w:cs="Adobe 仿宋 Std R" w:hint="eastAsia"/>
          <w:color w:val="000000"/>
          <w:szCs w:val="28"/>
        </w:rPr>
        <w:t>清华大学</w:t>
      </w:r>
    </w:p>
    <w:p w:rsidR="00510694" w:rsidRDefault="002747B3">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刘</w:t>
      </w:r>
      <w:r>
        <w:rPr>
          <w:rFonts w:ascii="仿宋_GB2312" w:hAnsi="仿宋" w:cs="Adobe 仿宋 Std R" w:hint="eastAsia"/>
          <w:color w:val="000000"/>
          <w:szCs w:val="28"/>
        </w:rPr>
        <w:t xml:space="preserve">  </w:t>
      </w:r>
      <w:r>
        <w:rPr>
          <w:rFonts w:ascii="仿宋_GB2312" w:hAnsi="仿宋" w:cs="Adobe 仿宋 Std R" w:hint="eastAsia"/>
          <w:color w:val="000000"/>
          <w:szCs w:val="28"/>
        </w:rPr>
        <w:t>骁</w:t>
      </w:r>
      <w:r>
        <w:rPr>
          <w:rFonts w:ascii="仿宋_GB2312" w:hAnsi="仿宋" w:cs="Adobe 仿宋 Std R" w:hint="eastAsia"/>
          <w:color w:val="000000"/>
          <w:szCs w:val="28"/>
        </w:rPr>
        <w:t xml:space="preserve">      </w:t>
      </w:r>
      <w:r>
        <w:rPr>
          <w:rFonts w:ascii="仿宋_GB2312" w:hAnsi="仿宋" w:cs="Adobe 仿宋 Std R" w:hint="eastAsia"/>
          <w:color w:val="000000"/>
          <w:szCs w:val="28"/>
        </w:rPr>
        <w:t>中央美术学院</w:t>
      </w:r>
    </w:p>
    <w:p w:rsidR="00510694" w:rsidRDefault="002747B3">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武</w:t>
      </w:r>
      <w:r>
        <w:rPr>
          <w:rFonts w:ascii="仿宋_GB2312" w:hAnsi="仿宋" w:cs="Adobe 仿宋 Std R" w:hint="eastAsia"/>
          <w:color w:val="000000"/>
          <w:szCs w:val="28"/>
        </w:rPr>
        <w:t xml:space="preserve">  </w:t>
      </w:r>
      <w:r>
        <w:rPr>
          <w:rFonts w:ascii="仿宋_GB2312" w:hAnsi="仿宋" w:cs="Adobe 仿宋 Std R" w:hint="eastAsia"/>
          <w:color w:val="000000"/>
          <w:szCs w:val="28"/>
        </w:rPr>
        <w:t>非</w:t>
      </w:r>
      <w:r>
        <w:rPr>
          <w:rFonts w:ascii="仿宋_GB2312" w:hAnsi="仿宋" w:cs="Adobe 仿宋 Std R" w:hint="eastAsia"/>
          <w:color w:val="000000"/>
          <w:szCs w:val="28"/>
        </w:rPr>
        <w:t xml:space="preserve">      </w:t>
      </w:r>
      <w:r>
        <w:rPr>
          <w:rFonts w:ascii="仿宋_GB2312" w:hAnsi="仿宋" w:cs="Adobe 仿宋 Std R" w:hint="eastAsia"/>
          <w:color w:val="000000"/>
          <w:szCs w:val="28"/>
        </w:rPr>
        <w:t>北京工业大学</w:t>
      </w:r>
    </w:p>
    <w:p w:rsidR="00510694" w:rsidRDefault="002747B3">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高</w:t>
      </w:r>
      <w:r>
        <w:rPr>
          <w:rFonts w:ascii="仿宋_GB2312" w:hAnsi="仿宋" w:cs="Adobe 仿宋 Std R" w:hint="eastAsia"/>
          <w:color w:val="000000"/>
          <w:szCs w:val="28"/>
        </w:rPr>
        <w:t xml:space="preserve">  </w:t>
      </w:r>
      <w:r>
        <w:rPr>
          <w:rFonts w:ascii="仿宋_GB2312" w:hAnsi="仿宋" w:cs="Adobe 仿宋 Std R" w:hint="eastAsia"/>
          <w:color w:val="000000"/>
          <w:szCs w:val="28"/>
        </w:rPr>
        <w:t>伟</w:t>
      </w:r>
      <w:r>
        <w:rPr>
          <w:rFonts w:ascii="仿宋_GB2312" w:hAnsi="仿宋" w:cs="Adobe 仿宋 Std R" w:hint="eastAsia"/>
          <w:color w:val="000000"/>
          <w:szCs w:val="28"/>
        </w:rPr>
        <w:t xml:space="preserve">      </w:t>
      </w:r>
      <w:r>
        <w:rPr>
          <w:rFonts w:ascii="仿宋_GB2312" w:hAnsi="仿宋" w:cs="Adobe 仿宋 Std R" w:hint="eastAsia"/>
          <w:color w:val="000000"/>
          <w:szCs w:val="28"/>
        </w:rPr>
        <w:t>北京服装学院</w:t>
      </w:r>
    </w:p>
    <w:p w:rsidR="00510694" w:rsidRDefault="002747B3">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楚</w:t>
      </w:r>
      <w:r>
        <w:rPr>
          <w:rFonts w:ascii="仿宋_GB2312" w:hAnsi="仿宋" w:cs="Adobe 仿宋 Std R" w:hint="eastAsia"/>
          <w:color w:val="000000"/>
          <w:szCs w:val="28"/>
        </w:rPr>
        <w:t xml:space="preserve">  </w:t>
      </w:r>
      <w:r>
        <w:rPr>
          <w:rFonts w:ascii="仿宋_GB2312" w:hAnsi="仿宋" w:cs="Adobe 仿宋 Std R" w:hint="eastAsia"/>
          <w:color w:val="000000"/>
          <w:szCs w:val="28"/>
        </w:rPr>
        <w:t>天</w:t>
      </w:r>
      <w:r>
        <w:rPr>
          <w:rFonts w:ascii="仿宋_GB2312" w:hAnsi="仿宋" w:cs="Adobe 仿宋 Std R" w:hint="eastAsia"/>
          <w:color w:val="000000"/>
          <w:szCs w:val="28"/>
        </w:rPr>
        <w:t xml:space="preserve">      </w:t>
      </w:r>
      <w:r>
        <w:rPr>
          <w:rFonts w:ascii="仿宋_GB2312" w:hAnsi="仿宋" w:cs="Adobe 仿宋 Std R" w:hint="eastAsia"/>
          <w:color w:val="000000"/>
          <w:szCs w:val="28"/>
        </w:rPr>
        <w:t>北京联合大学</w:t>
      </w:r>
    </w:p>
    <w:p w:rsidR="00510694" w:rsidRDefault="002747B3">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杨</w:t>
      </w:r>
      <w:r>
        <w:rPr>
          <w:rFonts w:ascii="仿宋_GB2312" w:hAnsi="仿宋" w:cs="Adobe 仿宋 Std R" w:hint="eastAsia"/>
          <w:color w:val="000000"/>
          <w:szCs w:val="28"/>
        </w:rPr>
        <w:t xml:space="preserve">  </w:t>
      </w:r>
      <w:r>
        <w:rPr>
          <w:rFonts w:ascii="仿宋_GB2312" w:hAnsi="仿宋" w:cs="Adobe 仿宋 Std R" w:hint="eastAsia"/>
          <w:color w:val="000000"/>
          <w:szCs w:val="28"/>
        </w:rPr>
        <w:t>新</w:t>
      </w:r>
      <w:r>
        <w:rPr>
          <w:rFonts w:ascii="仿宋_GB2312" w:hAnsi="仿宋" w:cs="Adobe 仿宋 Std R" w:hint="eastAsia"/>
          <w:color w:val="000000"/>
          <w:szCs w:val="28"/>
        </w:rPr>
        <w:t xml:space="preserve">      </w:t>
      </w:r>
      <w:r>
        <w:rPr>
          <w:rFonts w:ascii="仿宋_GB2312" w:hAnsi="仿宋" w:cs="Adobe 仿宋 Std R" w:hint="eastAsia"/>
          <w:color w:val="000000"/>
          <w:szCs w:val="28"/>
        </w:rPr>
        <w:t>北京理工大学</w:t>
      </w:r>
    </w:p>
    <w:p w:rsidR="00510694" w:rsidRDefault="002747B3">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聂</w:t>
      </w:r>
      <w:r>
        <w:rPr>
          <w:rFonts w:ascii="仿宋_GB2312" w:hAnsi="仿宋" w:cs="Adobe 仿宋 Std R" w:hint="eastAsia"/>
          <w:color w:val="000000"/>
          <w:szCs w:val="28"/>
        </w:rPr>
        <w:t xml:space="preserve">  </w:t>
      </w:r>
      <w:r>
        <w:rPr>
          <w:rFonts w:ascii="仿宋_GB2312" w:hAnsi="仿宋" w:cs="Adobe 仿宋 Std R" w:hint="eastAsia"/>
          <w:color w:val="000000"/>
          <w:szCs w:val="28"/>
        </w:rPr>
        <w:t>茜</w:t>
      </w:r>
      <w:r>
        <w:rPr>
          <w:rFonts w:ascii="仿宋_GB2312" w:hAnsi="仿宋" w:cs="Adobe 仿宋 Std R" w:hint="eastAsia"/>
          <w:color w:val="000000"/>
          <w:szCs w:val="28"/>
        </w:rPr>
        <w:t xml:space="preserve">      </w:t>
      </w:r>
      <w:r>
        <w:rPr>
          <w:rFonts w:ascii="仿宋_GB2312" w:hAnsi="仿宋" w:cs="Adobe 仿宋 Std R" w:hint="eastAsia"/>
          <w:color w:val="000000"/>
          <w:szCs w:val="28"/>
        </w:rPr>
        <w:t>北京服装学院</w:t>
      </w:r>
    </w:p>
    <w:p w:rsidR="00510694" w:rsidRDefault="002747B3">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马良书</w:t>
      </w:r>
      <w:r>
        <w:rPr>
          <w:rFonts w:ascii="仿宋_GB2312" w:hAnsi="仿宋" w:cs="Adobe 仿宋 Std R" w:hint="eastAsia"/>
          <w:color w:val="000000"/>
          <w:szCs w:val="28"/>
        </w:rPr>
        <w:t xml:space="preserve">      </w:t>
      </w:r>
      <w:r>
        <w:rPr>
          <w:rFonts w:ascii="仿宋_GB2312" w:hAnsi="仿宋" w:cs="Adobe 仿宋 Std R" w:hint="eastAsia"/>
          <w:color w:val="000000"/>
          <w:szCs w:val="28"/>
        </w:rPr>
        <w:t>北京航空航天大学</w:t>
      </w:r>
    </w:p>
    <w:p w:rsidR="00510694" w:rsidRDefault="002747B3">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 xml:space="preserve">       </w:t>
      </w:r>
      <w:r>
        <w:rPr>
          <w:rFonts w:ascii="仿宋_GB2312" w:hAnsi="仿宋" w:cs="Adobe 仿宋 Std R" w:hint="eastAsia"/>
          <w:color w:val="000000"/>
          <w:szCs w:val="28"/>
        </w:rPr>
        <w:t>兰</w:t>
      </w:r>
      <w:r>
        <w:rPr>
          <w:rFonts w:ascii="仿宋_GB2312" w:hAnsi="仿宋" w:cs="Adobe 仿宋 Std R" w:hint="eastAsia"/>
          <w:color w:val="000000"/>
          <w:szCs w:val="28"/>
        </w:rPr>
        <w:t xml:space="preserve">  </w:t>
      </w:r>
      <w:r>
        <w:rPr>
          <w:rFonts w:ascii="仿宋_GB2312" w:hAnsi="仿宋" w:cs="Adobe 仿宋 Std R" w:hint="eastAsia"/>
          <w:color w:val="000000"/>
          <w:szCs w:val="28"/>
        </w:rPr>
        <w:t>超</w:t>
      </w:r>
      <w:r>
        <w:rPr>
          <w:rFonts w:ascii="仿宋_GB2312" w:hAnsi="仿宋" w:cs="Adobe 仿宋 Std R" w:hint="eastAsia"/>
          <w:color w:val="000000"/>
          <w:szCs w:val="28"/>
        </w:rPr>
        <w:t xml:space="preserve">      </w:t>
      </w:r>
      <w:r>
        <w:rPr>
          <w:rFonts w:ascii="仿宋_GB2312" w:hAnsi="仿宋" w:cs="Adobe 仿宋 Std R" w:hint="eastAsia"/>
          <w:color w:val="000000"/>
          <w:szCs w:val="28"/>
        </w:rPr>
        <w:t>北京林业大学</w:t>
      </w:r>
    </w:p>
    <w:p w:rsidR="00510694" w:rsidRDefault="002747B3">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郑子云</w:t>
      </w:r>
      <w:r>
        <w:rPr>
          <w:rFonts w:ascii="仿宋_GB2312" w:hAnsi="仿宋" w:cs="Adobe 仿宋 Std R" w:hint="eastAsia"/>
          <w:color w:val="000000"/>
          <w:szCs w:val="28"/>
        </w:rPr>
        <w:t xml:space="preserve">      </w:t>
      </w:r>
      <w:r>
        <w:rPr>
          <w:rFonts w:ascii="仿宋_GB2312" w:hAnsi="仿宋" w:cs="Adobe 仿宋 Std R" w:hint="eastAsia"/>
          <w:color w:val="000000"/>
          <w:szCs w:val="28"/>
        </w:rPr>
        <w:t>北京工商大学</w:t>
      </w:r>
    </w:p>
    <w:p w:rsidR="00510694" w:rsidRDefault="002747B3">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蔡兴泉</w:t>
      </w:r>
      <w:r>
        <w:rPr>
          <w:rFonts w:ascii="仿宋_GB2312" w:hAnsi="仿宋" w:cs="Adobe 仿宋 Std R" w:hint="eastAsia"/>
          <w:color w:val="000000"/>
          <w:szCs w:val="28"/>
        </w:rPr>
        <w:t xml:space="preserve">      </w:t>
      </w:r>
      <w:r>
        <w:rPr>
          <w:rFonts w:ascii="仿宋_GB2312" w:hAnsi="仿宋" w:cs="Adobe 仿宋 Std R" w:hint="eastAsia"/>
          <w:color w:val="000000"/>
          <w:szCs w:val="28"/>
        </w:rPr>
        <w:t>北方工业大学</w:t>
      </w:r>
    </w:p>
    <w:p w:rsidR="00510694" w:rsidRDefault="002747B3">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谭铁志</w:t>
      </w:r>
      <w:r>
        <w:rPr>
          <w:rFonts w:ascii="仿宋_GB2312" w:hAnsi="仿宋" w:cs="Adobe 仿宋 Std R" w:hint="eastAsia"/>
          <w:color w:val="000000"/>
          <w:szCs w:val="28"/>
        </w:rPr>
        <w:t xml:space="preserve">      </w:t>
      </w:r>
      <w:r>
        <w:rPr>
          <w:rFonts w:ascii="仿宋_GB2312" w:hAnsi="仿宋" w:cs="Adobe 仿宋 Std R" w:hint="eastAsia"/>
          <w:color w:val="000000"/>
          <w:szCs w:val="28"/>
        </w:rPr>
        <w:t>中国戏曲学院</w:t>
      </w:r>
    </w:p>
    <w:p w:rsidR="00510694" w:rsidRDefault="002747B3">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王利民</w:t>
      </w:r>
      <w:r>
        <w:rPr>
          <w:rFonts w:ascii="仿宋_GB2312" w:hAnsi="仿宋" w:cs="Adobe 仿宋 Std R" w:hint="eastAsia"/>
          <w:color w:val="000000"/>
          <w:szCs w:val="28"/>
        </w:rPr>
        <w:t xml:space="preserve">      </w:t>
      </w:r>
      <w:r>
        <w:rPr>
          <w:rFonts w:ascii="仿宋_GB2312" w:hAnsi="仿宋" w:cs="Adobe 仿宋 Std R" w:hint="eastAsia"/>
          <w:color w:val="000000"/>
          <w:szCs w:val="28"/>
        </w:rPr>
        <w:t>北京城市学院</w:t>
      </w:r>
    </w:p>
    <w:p w:rsidR="00510694" w:rsidRDefault="002747B3">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杨</w:t>
      </w:r>
      <w:r>
        <w:rPr>
          <w:rFonts w:ascii="仿宋_GB2312" w:hAnsi="仿宋" w:cs="Adobe 仿宋 Std R" w:hint="eastAsia"/>
          <w:color w:val="000000"/>
          <w:szCs w:val="28"/>
        </w:rPr>
        <w:t xml:space="preserve">  </w:t>
      </w:r>
      <w:r>
        <w:rPr>
          <w:rFonts w:ascii="仿宋_GB2312" w:hAnsi="仿宋" w:cs="Adobe 仿宋 Std R" w:hint="eastAsia"/>
          <w:color w:val="000000"/>
          <w:szCs w:val="28"/>
        </w:rPr>
        <w:t>莉</w:t>
      </w:r>
      <w:r>
        <w:rPr>
          <w:rFonts w:ascii="仿宋_GB2312" w:hAnsi="仿宋" w:cs="Adobe 仿宋 Std R" w:hint="eastAsia"/>
          <w:color w:val="000000"/>
          <w:szCs w:val="28"/>
        </w:rPr>
        <w:t xml:space="preserve">      </w:t>
      </w:r>
      <w:r>
        <w:rPr>
          <w:rFonts w:ascii="仿宋_GB2312" w:hAnsi="仿宋" w:cs="Adobe 仿宋 Std R" w:hint="eastAsia"/>
          <w:color w:val="000000"/>
          <w:szCs w:val="28"/>
        </w:rPr>
        <w:t>北京印刷学院</w:t>
      </w:r>
    </w:p>
    <w:p w:rsidR="00510694" w:rsidRDefault="002747B3">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申文广</w:t>
      </w:r>
      <w:r>
        <w:rPr>
          <w:rFonts w:ascii="仿宋_GB2312" w:hAnsi="仿宋" w:cs="Adobe 仿宋 Std R" w:hint="eastAsia"/>
          <w:color w:val="000000"/>
          <w:szCs w:val="28"/>
        </w:rPr>
        <w:t xml:space="preserve">      </w:t>
      </w:r>
      <w:r>
        <w:rPr>
          <w:rFonts w:ascii="仿宋_GB2312" w:hAnsi="仿宋" w:cs="Adobe 仿宋 Std R" w:hint="eastAsia"/>
          <w:color w:val="000000"/>
          <w:szCs w:val="28"/>
        </w:rPr>
        <w:t>北京工美艺术研究院</w:t>
      </w:r>
    </w:p>
    <w:p w:rsidR="00510694" w:rsidRDefault="002747B3">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周</w:t>
      </w:r>
      <w:r>
        <w:rPr>
          <w:rFonts w:ascii="仿宋_GB2312" w:hAnsi="仿宋" w:cs="Adobe 仿宋 Std R" w:hint="eastAsia"/>
          <w:color w:val="000000"/>
          <w:szCs w:val="28"/>
        </w:rPr>
        <w:t xml:space="preserve">  </w:t>
      </w:r>
      <w:r>
        <w:rPr>
          <w:rFonts w:ascii="仿宋_GB2312" w:hAnsi="仿宋" w:cs="Adobe 仿宋 Std R" w:hint="eastAsia"/>
          <w:color w:val="000000"/>
          <w:szCs w:val="28"/>
        </w:rPr>
        <w:t>怡</w:t>
      </w:r>
      <w:r>
        <w:rPr>
          <w:rFonts w:ascii="仿宋_GB2312" w:hAnsi="仿宋" w:cs="Adobe 仿宋 Std R" w:hint="eastAsia"/>
          <w:color w:val="000000"/>
          <w:szCs w:val="28"/>
        </w:rPr>
        <w:t xml:space="preserve">      </w:t>
      </w:r>
      <w:r>
        <w:rPr>
          <w:rFonts w:ascii="仿宋_GB2312" w:hAnsi="仿宋" w:cs="Adobe 仿宋 Std R" w:hint="eastAsia"/>
          <w:color w:val="000000"/>
          <w:szCs w:val="28"/>
        </w:rPr>
        <w:t>中国地质大学（北京）</w:t>
      </w:r>
    </w:p>
    <w:p w:rsidR="00510694" w:rsidRDefault="002747B3">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lastRenderedPageBreak/>
        <w:t>秘</w:t>
      </w:r>
      <w:r>
        <w:rPr>
          <w:rFonts w:ascii="仿宋_GB2312" w:hAnsi="仿宋" w:cs="Adobe 仿宋 Std R" w:hint="eastAsia"/>
          <w:color w:val="000000"/>
          <w:szCs w:val="28"/>
        </w:rPr>
        <w:t xml:space="preserve"> </w:t>
      </w:r>
      <w:r>
        <w:rPr>
          <w:rFonts w:ascii="仿宋_GB2312" w:hAnsi="仿宋" w:cs="Adobe 仿宋 Std R" w:hint="eastAsia"/>
          <w:color w:val="000000"/>
          <w:szCs w:val="28"/>
        </w:rPr>
        <w:t>书</w:t>
      </w:r>
      <w:r>
        <w:rPr>
          <w:rFonts w:ascii="仿宋_GB2312" w:hAnsi="仿宋" w:cs="Adobe 仿宋 Std R" w:hint="eastAsia"/>
          <w:color w:val="000000"/>
          <w:szCs w:val="28"/>
        </w:rPr>
        <w:t xml:space="preserve"> </w:t>
      </w:r>
      <w:r>
        <w:rPr>
          <w:rFonts w:ascii="仿宋_GB2312" w:hAnsi="仿宋" w:cs="Adobe 仿宋 Std R" w:hint="eastAsia"/>
          <w:color w:val="000000"/>
          <w:szCs w:val="28"/>
        </w:rPr>
        <w:t>长：王</w:t>
      </w:r>
      <w:r>
        <w:rPr>
          <w:rFonts w:ascii="仿宋_GB2312" w:hAnsi="仿宋" w:cs="Adobe 仿宋 Std R" w:hint="eastAsia"/>
          <w:color w:val="000000"/>
          <w:szCs w:val="28"/>
        </w:rPr>
        <w:t xml:space="preserve">  </w:t>
      </w:r>
      <w:r>
        <w:rPr>
          <w:rFonts w:ascii="仿宋_GB2312" w:hAnsi="仿宋" w:cs="Adobe 仿宋 Std R" w:hint="eastAsia"/>
          <w:color w:val="000000"/>
          <w:szCs w:val="28"/>
        </w:rPr>
        <w:t>鼐</w:t>
      </w:r>
      <w:r>
        <w:rPr>
          <w:rFonts w:ascii="仿宋_GB2312" w:hAnsi="仿宋" w:cs="Adobe 仿宋 Std R" w:hint="eastAsia"/>
          <w:color w:val="000000"/>
          <w:szCs w:val="28"/>
        </w:rPr>
        <w:t xml:space="preserve">      </w:t>
      </w:r>
      <w:r>
        <w:rPr>
          <w:rFonts w:ascii="仿宋_GB2312" w:hAnsi="仿宋" w:cs="Adobe 仿宋 Std R" w:hint="eastAsia"/>
          <w:color w:val="000000"/>
          <w:szCs w:val="28"/>
        </w:rPr>
        <w:t>中国地质大学（北京）</w:t>
      </w:r>
    </w:p>
    <w:p w:rsidR="00510694" w:rsidRDefault="002747B3">
      <w:pPr>
        <w:adjustRightInd w:val="0"/>
        <w:snapToGrid w:val="0"/>
        <w:spacing w:line="560" w:lineRule="exact"/>
        <w:ind w:firstLineChars="700" w:firstLine="2240"/>
        <w:rPr>
          <w:rFonts w:ascii="仿宋_GB2312" w:hAnsi="仿宋" w:cs="Adobe 仿宋 Std R"/>
          <w:color w:val="000000"/>
          <w:szCs w:val="28"/>
        </w:rPr>
      </w:pPr>
      <w:r>
        <w:rPr>
          <w:rFonts w:hint="eastAsia"/>
        </w:rPr>
        <w:t>何</w:t>
      </w:r>
      <w:r>
        <w:rPr>
          <w:rFonts w:hint="eastAsia"/>
        </w:rPr>
        <w:t xml:space="preserve">  </w:t>
      </w:r>
      <w:r>
        <w:rPr>
          <w:rFonts w:hint="eastAsia"/>
        </w:rPr>
        <w:t>魁</w:t>
      </w:r>
      <w:r>
        <w:rPr>
          <w:rFonts w:hint="eastAsia"/>
        </w:rPr>
        <w:t xml:space="preserve">      </w:t>
      </w:r>
      <w:r>
        <w:rPr>
          <w:rFonts w:ascii="仿宋_GB2312" w:hAnsi="仿宋" w:cs="Adobe 仿宋 Std R" w:hint="eastAsia"/>
          <w:color w:val="000000"/>
          <w:szCs w:val="28"/>
        </w:rPr>
        <w:t>中国地质大学（北京）</w:t>
      </w:r>
    </w:p>
    <w:p w:rsidR="00510694" w:rsidRDefault="002747B3">
      <w:pPr>
        <w:rPr>
          <w:rFonts w:ascii="仿宋_GB2312" w:hAnsi="仿宋" w:cs="Adobe 仿宋 Std R"/>
          <w:color w:val="000000"/>
          <w:szCs w:val="28"/>
        </w:rPr>
      </w:pPr>
      <w:r>
        <w:rPr>
          <w:rFonts w:ascii="仿宋_GB2312" w:hAnsi="仿宋" w:cs="Adobe 仿宋 Std R" w:hint="eastAsia"/>
          <w:color w:val="000000"/>
          <w:szCs w:val="28"/>
        </w:rPr>
        <w:br w:type="page"/>
      </w:r>
    </w:p>
    <w:p w:rsidR="00510694" w:rsidRDefault="002747B3">
      <w:pPr>
        <w:widowControl/>
        <w:adjustRightInd w:val="0"/>
        <w:snapToGrid w:val="0"/>
        <w:spacing w:line="560" w:lineRule="exact"/>
        <w:ind w:right="640"/>
        <w:outlineLvl w:val="3"/>
        <w:rPr>
          <w:rFonts w:ascii="黑体" w:eastAsia="黑体" w:hAnsi="黑体" w:cs="Adobe 仿宋 Std R"/>
          <w:color w:val="000000"/>
          <w:szCs w:val="32"/>
        </w:rPr>
      </w:pPr>
      <w:r>
        <w:rPr>
          <w:rFonts w:ascii="黑体" w:eastAsia="黑体" w:hAnsi="黑体" w:cs="Adobe 仿宋 Std R" w:hint="eastAsia"/>
          <w:color w:val="000000"/>
          <w:szCs w:val="32"/>
        </w:rPr>
        <w:lastRenderedPageBreak/>
        <w:t>附件</w:t>
      </w:r>
      <w:r>
        <w:rPr>
          <w:rFonts w:ascii="黑体" w:eastAsia="黑体" w:hAnsi="黑体" w:cs="Adobe 仿宋 Std R" w:hint="eastAsia"/>
          <w:color w:val="000000"/>
          <w:szCs w:val="32"/>
        </w:rPr>
        <w:t>3</w:t>
      </w:r>
    </w:p>
    <w:p w:rsidR="00510694" w:rsidRDefault="002747B3">
      <w:pPr>
        <w:adjustRightInd w:val="0"/>
        <w:snapToGrid w:val="0"/>
        <w:spacing w:before="100" w:beforeAutospacing="1" w:line="600" w:lineRule="exact"/>
        <w:jc w:val="center"/>
        <w:rPr>
          <w:rFonts w:ascii="方正小标宋简体" w:eastAsia="方正小标宋简体" w:hAnsi="华文中宋" w:cs="华文中宋"/>
          <w:color w:val="000000"/>
          <w:w w:val="90"/>
          <w:sz w:val="40"/>
          <w:szCs w:val="44"/>
        </w:rPr>
      </w:pPr>
      <w:r>
        <w:rPr>
          <w:rFonts w:ascii="方正小标宋简体" w:eastAsia="方正小标宋简体" w:hAnsi="华文中宋" w:cs="华文中宋" w:hint="eastAsia"/>
          <w:color w:val="000000"/>
          <w:w w:val="90"/>
          <w:sz w:val="40"/>
          <w:szCs w:val="44"/>
        </w:rPr>
        <w:t>第三</w:t>
      </w:r>
      <w:r>
        <w:rPr>
          <w:rFonts w:ascii="方正小标宋简体" w:eastAsia="方正小标宋简体" w:hAnsi="华文中宋" w:cs="华文中宋" w:hint="eastAsia"/>
          <w:color w:val="000000"/>
          <w:w w:val="90"/>
          <w:sz w:val="40"/>
          <w:szCs w:val="44"/>
        </w:rPr>
        <w:t>届北京市大学生文创设计大赛仲裁委员会名单</w:t>
      </w:r>
    </w:p>
    <w:p w:rsidR="00510694" w:rsidRDefault="00510694">
      <w:pPr>
        <w:adjustRightInd w:val="0"/>
        <w:snapToGrid w:val="0"/>
        <w:spacing w:line="600" w:lineRule="exact"/>
        <w:ind w:firstLineChars="200" w:firstLine="640"/>
        <w:rPr>
          <w:rFonts w:ascii="仿宋_GB2312" w:hAnsi="仿宋" w:cs="Adobe 仿宋 Std R"/>
          <w:color w:val="000000"/>
          <w:szCs w:val="28"/>
        </w:rPr>
      </w:pPr>
    </w:p>
    <w:p w:rsidR="00510694" w:rsidRDefault="002747B3">
      <w:pPr>
        <w:adjustRightInd w:val="0"/>
        <w:snapToGrid w:val="0"/>
        <w:spacing w:line="60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主任：</w:t>
      </w:r>
      <w:r>
        <w:rPr>
          <w:rFonts w:ascii="仿宋_GB2312" w:hAnsi="仿宋" w:cs="仿宋" w:hint="eastAsia"/>
          <w:bCs/>
          <w:color w:val="000000"/>
          <w:szCs w:val="28"/>
        </w:rPr>
        <w:t>丁俊杰</w:t>
      </w:r>
      <w:r>
        <w:rPr>
          <w:rFonts w:ascii="仿宋_GB2312" w:hAnsi="仿宋" w:cs="仿宋" w:hint="eastAsia"/>
          <w:bCs/>
          <w:color w:val="000000"/>
          <w:szCs w:val="28"/>
        </w:rPr>
        <w:t xml:space="preserve">      </w:t>
      </w:r>
      <w:r>
        <w:rPr>
          <w:rFonts w:ascii="仿宋_GB2312" w:hAnsi="仿宋" w:cs="仿宋" w:hint="eastAsia"/>
          <w:bCs/>
          <w:color w:val="000000"/>
          <w:szCs w:val="28"/>
        </w:rPr>
        <w:t>中国传媒大学</w:t>
      </w:r>
    </w:p>
    <w:p w:rsidR="00510694" w:rsidRDefault="002747B3">
      <w:pPr>
        <w:adjustRightInd w:val="0"/>
        <w:snapToGrid w:val="0"/>
        <w:spacing w:line="60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委员：魏连伟</w:t>
      </w:r>
      <w:r>
        <w:rPr>
          <w:rFonts w:ascii="仿宋_GB2312" w:hAnsi="仿宋" w:cs="Adobe 仿宋 Std R" w:hint="eastAsia"/>
          <w:color w:val="000000"/>
          <w:szCs w:val="28"/>
        </w:rPr>
        <w:t xml:space="preserve">      </w:t>
      </w:r>
      <w:r>
        <w:rPr>
          <w:rFonts w:ascii="仿宋_GB2312" w:hAnsi="仿宋" w:cs="Adobe 仿宋 Std R" w:hint="eastAsia"/>
          <w:color w:val="000000"/>
          <w:szCs w:val="28"/>
        </w:rPr>
        <w:t>北京工美集团</w:t>
      </w:r>
    </w:p>
    <w:p w:rsidR="00510694" w:rsidRDefault="002747B3">
      <w:pPr>
        <w:adjustRightInd w:val="0"/>
        <w:snapToGrid w:val="0"/>
        <w:spacing w:line="60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张</w:t>
      </w:r>
      <w:r>
        <w:rPr>
          <w:rFonts w:ascii="仿宋_GB2312" w:hAnsi="仿宋" w:cs="Adobe 仿宋 Std R" w:hint="eastAsia"/>
          <w:color w:val="000000"/>
          <w:szCs w:val="28"/>
        </w:rPr>
        <w:t xml:space="preserve">  </w:t>
      </w:r>
      <w:r>
        <w:rPr>
          <w:rFonts w:ascii="仿宋_GB2312" w:hAnsi="仿宋" w:cs="Adobe 仿宋 Std R" w:hint="eastAsia"/>
          <w:color w:val="000000"/>
          <w:szCs w:val="28"/>
        </w:rPr>
        <w:t>彬</w:t>
      </w:r>
      <w:r>
        <w:rPr>
          <w:rFonts w:ascii="仿宋_GB2312" w:hAnsi="仿宋" w:cs="Adobe 仿宋 Std R" w:hint="eastAsia"/>
          <w:color w:val="000000"/>
          <w:szCs w:val="28"/>
        </w:rPr>
        <w:t xml:space="preserve">      </w:t>
      </w:r>
      <w:r>
        <w:rPr>
          <w:rFonts w:ascii="仿宋_GB2312" w:hAnsi="仿宋" w:cs="Adobe 仿宋 Std R" w:hint="eastAsia"/>
          <w:color w:val="000000"/>
          <w:szCs w:val="28"/>
        </w:rPr>
        <w:t>北京印刷学院</w:t>
      </w:r>
    </w:p>
    <w:p w:rsidR="00510694" w:rsidRDefault="002747B3">
      <w:pPr>
        <w:adjustRightInd w:val="0"/>
        <w:snapToGrid w:val="0"/>
        <w:spacing w:line="60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郭</w:t>
      </w:r>
      <w:r>
        <w:rPr>
          <w:rFonts w:ascii="仿宋_GB2312" w:hAnsi="仿宋" w:cs="Adobe 仿宋 Std R" w:hint="eastAsia"/>
          <w:color w:val="000000"/>
          <w:szCs w:val="28"/>
        </w:rPr>
        <w:t xml:space="preserve">  </w:t>
      </w:r>
      <w:r>
        <w:rPr>
          <w:rFonts w:ascii="仿宋_GB2312" w:hAnsi="仿宋" w:cs="Adobe 仿宋 Std R" w:hint="eastAsia"/>
          <w:color w:val="000000"/>
          <w:szCs w:val="28"/>
        </w:rPr>
        <w:t>颖</w:t>
      </w:r>
      <w:r>
        <w:rPr>
          <w:rFonts w:ascii="仿宋_GB2312" w:hAnsi="仿宋" w:cs="Adobe 仿宋 Std R" w:hint="eastAsia"/>
          <w:color w:val="000000"/>
          <w:szCs w:val="28"/>
        </w:rPr>
        <w:t xml:space="preserve">      </w:t>
      </w:r>
      <w:r>
        <w:rPr>
          <w:rFonts w:ascii="仿宋_GB2312" w:hAnsi="仿宋" w:cs="Adobe 仿宋 Std R" w:hint="eastAsia"/>
          <w:color w:val="000000"/>
          <w:szCs w:val="28"/>
        </w:rPr>
        <w:t>中国地质大学（北京）</w:t>
      </w:r>
    </w:p>
    <w:p w:rsidR="00510694" w:rsidRDefault="002747B3">
      <w:pPr>
        <w:adjustRightInd w:val="0"/>
        <w:snapToGrid w:val="0"/>
        <w:spacing w:line="60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孟</w:t>
      </w:r>
      <w:r>
        <w:rPr>
          <w:rFonts w:ascii="仿宋_GB2312" w:hAnsi="仿宋" w:cs="Adobe 仿宋 Std R" w:hint="eastAsia"/>
          <w:color w:val="000000"/>
          <w:szCs w:val="28"/>
        </w:rPr>
        <w:t xml:space="preserve">  </w:t>
      </w:r>
      <w:r>
        <w:rPr>
          <w:rFonts w:ascii="仿宋_GB2312" w:hAnsi="仿宋" w:cs="Adobe 仿宋 Std R" w:hint="eastAsia"/>
          <w:color w:val="000000"/>
          <w:szCs w:val="28"/>
        </w:rPr>
        <w:t>芳</w:t>
      </w:r>
      <w:r>
        <w:rPr>
          <w:rFonts w:ascii="仿宋_GB2312" w:hAnsi="仿宋" w:cs="Adobe 仿宋 Std R" w:hint="eastAsia"/>
          <w:color w:val="000000"/>
          <w:szCs w:val="28"/>
        </w:rPr>
        <w:t xml:space="preserve">      </w:t>
      </w:r>
      <w:r>
        <w:rPr>
          <w:rFonts w:ascii="仿宋_GB2312" w:hAnsi="仿宋" w:cs="Adobe 仿宋 Std R" w:hint="eastAsia"/>
          <w:color w:val="000000"/>
          <w:szCs w:val="28"/>
        </w:rPr>
        <w:t>中国地质大学（北京）</w:t>
      </w:r>
    </w:p>
    <w:p w:rsidR="00510694" w:rsidRDefault="00510694">
      <w:pPr>
        <w:adjustRightInd w:val="0"/>
        <w:snapToGrid w:val="0"/>
        <w:spacing w:line="560" w:lineRule="exact"/>
        <w:ind w:firstLineChars="700" w:firstLine="2240"/>
        <w:rPr>
          <w:rFonts w:ascii="仿宋_GB2312" w:hAnsi="仿宋" w:cs="Adobe 仿宋 Std R"/>
          <w:color w:val="000000"/>
          <w:szCs w:val="28"/>
        </w:rPr>
      </w:pPr>
    </w:p>
    <w:p w:rsidR="00510694" w:rsidRDefault="00510694">
      <w:pPr>
        <w:ind w:firstLineChars="200" w:firstLine="640"/>
        <w:rPr>
          <w:color w:val="000000" w:themeColor="text1"/>
        </w:rPr>
      </w:pPr>
    </w:p>
    <w:sectPr w:rsidR="005106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7B3" w:rsidRDefault="002747B3" w:rsidP="00427652">
      <w:r>
        <w:separator/>
      </w:r>
    </w:p>
  </w:endnote>
  <w:endnote w:type="continuationSeparator" w:id="0">
    <w:p w:rsidR="002747B3" w:rsidRDefault="002747B3" w:rsidP="00427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仿宋"/>
    <w:charset w:val="86"/>
    <w:family w:val="roman"/>
    <w:pitch w:val="default"/>
    <w:sig w:usb0="00000000" w:usb1="00000000" w:usb2="00000016" w:usb3="00000000" w:csb0="00060007" w:csb1="00000000"/>
  </w:font>
  <w:font w:name="方正小标宋简体">
    <w:altName w:val="Arial Unicode MS"/>
    <w:charset w:val="86"/>
    <w:family w:val="auto"/>
    <w:pitch w:val="default"/>
    <w:sig w:usb0="00000000" w:usb1="184F6CFA" w:usb2="00000012"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7B3" w:rsidRDefault="002747B3" w:rsidP="00427652">
      <w:r>
        <w:separator/>
      </w:r>
    </w:p>
  </w:footnote>
  <w:footnote w:type="continuationSeparator" w:id="0">
    <w:p w:rsidR="002747B3" w:rsidRDefault="002747B3" w:rsidP="004276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FA8955"/>
    <w:multiLevelType w:val="singleLevel"/>
    <w:tmpl w:val="A9FA8955"/>
    <w:lvl w:ilvl="0">
      <w:start w:val="1"/>
      <w:numFmt w:val="decimal"/>
      <w:suff w:val="nothing"/>
      <w:lvlText w:val="（%1）"/>
      <w:lvlJc w:val="left"/>
    </w:lvl>
  </w:abstractNum>
  <w:abstractNum w:abstractNumId="1" w15:restartNumberingAfterBreak="0">
    <w:nsid w:val="DFA687E4"/>
    <w:multiLevelType w:val="singleLevel"/>
    <w:tmpl w:val="DFA687E4"/>
    <w:lvl w:ilvl="0">
      <w:start w:val="2"/>
      <w:numFmt w:val="decimal"/>
      <w:lvlText w:val="%1."/>
      <w:lvlJc w:val="left"/>
      <w:pPr>
        <w:tabs>
          <w:tab w:val="left" w:pos="312"/>
        </w:tabs>
        <w:ind w:left="128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E5F"/>
    <w:rsid w:val="A7C4DC38"/>
    <w:rsid w:val="0001497E"/>
    <w:rsid w:val="00021BCE"/>
    <w:rsid w:val="0003791A"/>
    <w:rsid w:val="00044235"/>
    <w:rsid w:val="001122E0"/>
    <w:rsid w:val="00124581"/>
    <w:rsid w:val="0015348C"/>
    <w:rsid w:val="001A26C3"/>
    <w:rsid w:val="001E1C6D"/>
    <w:rsid w:val="001F3D08"/>
    <w:rsid w:val="00214B51"/>
    <w:rsid w:val="00226140"/>
    <w:rsid w:val="00232A26"/>
    <w:rsid w:val="002747B3"/>
    <w:rsid w:val="00283F29"/>
    <w:rsid w:val="002A4565"/>
    <w:rsid w:val="002F319B"/>
    <w:rsid w:val="00336250"/>
    <w:rsid w:val="003E408A"/>
    <w:rsid w:val="003E6E5F"/>
    <w:rsid w:val="00422AA4"/>
    <w:rsid w:val="00427652"/>
    <w:rsid w:val="00441775"/>
    <w:rsid w:val="00454CD4"/>
    <w:rsid w:val="00462F2E"/>
    <w:rsid w:val="00490A41"/>
    <w:rsid w:val="004C05BA"/>
    <w:rsid w:val="004D3230"/>
    <w:rsid w:val="004D6025"/>
    <w:rsid w:val="004E37D5"/>
    <w:rsid w:val="005036CD"/>
    <w:rsid w:val="00510694"/>
    <w:rsid w:val="005300B3"/>
    <w:rsid w:val="00557928"/>
    <w:rsid w:val="00582234"/>
    <w:rsid w:val="005C7CC6"/>
    <w:rsid w:val="005F1BAB"/>
    <w:rsid w:val="00612760"/>
    <w:rsid w:val="006233BF"/>
    <w:rsid w:val="00671BBC"/>
    <w:rsid w:val="00681354"/>
    <w:rsid w:val="006A6AAF"/>
    <w:rsid w:val="006C6C32"/>
    <w:rsid w:val="00704B9D"/>
    <w:rsid w:val="00704C6A"/>
    <w:rsid w:val="00725F4E"/>
    <w:rsid w:val="00736122"/>
    <w:rsid w:val="007819B7"/>
    <w:rsid w:val="00833092"/>
    <w:rsid w:val="008B1851"/>
    <w:rsid w:val="008D2C7D"/>
    <w:rsid w:val="008F1BA6"/>
    <w:rsid w:val="00915500"/>
    <w:rsid w:val="0092531B"/>
    <w:rsid w:val="00963E26"/>
    <w:rsid w:val="009856C4"/>
    <w:rsid w:val="009B157D"/>
    <w:rsid w:val="009B7A03"/>
    <w:rsid w:val="009E2617"/>
    <w:rsid w:val="009F3137"/>
    <w:rsid w:val="009F422A"/>
    <w:rsid w:val="00A00CFC"/>
    <w:rsid w:val="00A8023B"/>
    <w:rsid w:val="00B01B28"/>
    <w:rsid w:val="00B042D7"/>
    <w:rsid w:val="00B44F6F"/>
    <w:rsid w:val="00B51817"/>
    <w:rsid w:val="00B5681B"/>
    <w:rsid w:val="00B64990"/>
    <w:rsid w:val="00BD29D3"/>
    <w:rsid w:val="00BF72C2"/>
    <w:rsid w:val="00C25160"/>
    <w:rsid w:val="00C44AAF"/>
    <w:rsid w:val="00C61C21"/>
    <w:rsid w:val="00C62C6F"/>
    <w:rsid w:val="00C62F38"/>
    <w:rsid w:val="00C63863"/>
    <w:rsid w:val="00C664AC"/>
    <w:rsid w:val="00C71EC7"/>
    <w:rsid w:val="00C927AB"/>
    <w:rsid w:val="00D44A15"/>
    <w:rsid w:val="00D56F26"/>
    <w:rsid w:val="00DB0D49"/>
    <w:rsid w:val="00DB6BA5"/>
    <w:rsid w:val="00DE6CB8"/>
    <w:rsid w:val="00DF21A1"/>
    <w:rsid w:val="00E2318C"/>
    <w:rsid w:val="00E44B2B"/>
    <w:rsid w:val="00E530C0"/>
    <w:rsid w:val="00E54A95"/>
    <w:rsid w:val="00E70F5A"/>
    <w:rsid w:val="00EA0CE9"/>
    <w:rsid w:val="00EA14C4"/>
    <w:rsid w:val="00EC1236"/>
    <w:rsid w:val="00F1259B"/>
    <w:rsid w:val="00F470AC"/>
    <w:rsid w:val="00F53A9E"/>
    <w:rsid w:val="00F55692"/>
    <w:rsid w:val="00F57918"/>
    <w:rsid w:val="00F62D44"/>
    <w:rsid w:val="00F635B3"/>
    <w:rsid w:val="00F84968"/>
    <w:rsid w:val="00FA0764"/>
    <w:rsid w:val="13E345D8"/>
    <w:rsid w:val="30557310"/>
    <w:rsid w:val="34606F64"/>
    <w:rsid w:val="36F64982"/>
    <w:rsid w:val="6CCA16C6"/>
    <w:rsid w:val="6FEA7AD2"/>
    <w:rsid w:val="75701FDF"/>
    <w:rsid w:val="7C5E7F99"/>
    <w:rsid w:val="7DBE0790"/>
  </w:rsids>
  <m:mathPr>
    <m:mathFont m:val="Cambria Math"/>
    <m:brkBin m:val="before"/>
    <m:brkBinSub m:val="--"/>
    <m:smallFrac m:val="0"/>
    <m:dispDef/>
    <m:lMargin m:val="0"/>
    <m:rMargin m:val="0"/>
    <m:defJc m:val="centerGroup"/>
    <m:wrapIndent m:val="1440"/>
    <m:intLim m:val="subSup"/>
    <m:naryLim m:val="undOvr"/>
  </m:mathPr>
  <w:themeFontLang w:val="en-US" w:eastAsia="zh-CN"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AE2E04"/>
  <w15:docId w15:val="{6E505997-68AF-435A-8FF2-BB56EFF1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sa-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character" w:styleId="ad">
    <w:name w:val="Emphasis"/>
    <w:basedOn w:val="a0"/>
    <w:uiPriority w:val="20"/>
    <w:qFormat/>
    <w:rPr>
      <w:i/>
      <w:iCs/>
    </w:rPr>
  </w:style>
  <w:style w:type="character" w:styleId="ae">
    <w:name w:val="Hyperlink"/>
    <w:basedOn w:val="a0"/>
    <w:uiPriority w:val="99"/>
    <w:unhideWhenUsed/>
    <w:qFormat/>
    <w:rPr>
      <w:color w:val="0000FF" w:themeColor="hyperlink"/>
      <w:u w:val="single"/>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正文1"/>
    <w:qFormat/>
    <w:pPr>
      <w:widowControl w:val="0"/>
      <w:jc w:val="both"/>
    </w:pPr>
    <w:rPr>
      <w:rFonts w:ascii="Times New Roman" w:eastAsia="宋体" w:hAnsi="Times New Roman" w:cs="Times New Roman"/>
      <w:kern w:val="2"/>
      <w:sz w:val="21"/>
      <w:szCs w:val="24"/>
      <w:lang w:bidi="ar-SA"/>
    </w:rPr>
  </w:style>
  <w:style w:type="character" w:customStyle="1" w:styleId="a6">
    <w:name w:val="批注框文本 字符"/>
    <w:basedOn w:val="a0"/>
    <w:link w:val="a5"/>
    <w:uiPriority w:val="99"/>
    <w:semiHidden/>
    <w:qFormat/>
    <w:rPr>
      <w:rFonts w:ascii="Times New Roman" w:eastAsia="仿宋_GB2312" w:hAnsi="Times New Roman" w:cs="Times New Roman"/>
      <w:sz w:val="18"/>
      <w:szCs w:val="18"/>
    </w:rPr>
  </w:style>
  <w:style w:type="character" w:customStyle="1" w:styleId="a4">
    <w:name w:val="批注文字 字符"/>
    <w:basedOn w:val="a0"/>
    <w:link w:val="a3"/>
    <w:semiHidden/>
    <w:qFormat/>
    <w:rPr>
      <w:rFonts w:ascii="Times New Roman" w:eastAsia="仿宋_GB2312" w:hAnsi="Times New Roman" w:cs="Times New Roman"/>
      <w:sz w:val="32"/>
      <w:szCs w:val="24"/>
    </w:rPr>
  </w:style>
  <w:style w:type="character" w:customStyle="1" w:styleId="ac">
    <w:name w:val="批注主题 字符"/>
    <w:basedOn w:val="a4"/>
    <w:link w:val="ab"/>
    <w:uiPriority w:val="99"/>
    <w:semiHidden/>
    <w:qFormat/>
    <w:rPr>
      <w:rFonts w:ascii="Times New Roman" w:eastAsia="仿宋_GB2312" w:hAnsi="Times New Roman" w:cs="Times New Roman"/>
      <w:b/>
      <w:bCs/>
      <w:sz w:val="32"/>
      <w:szCs w:val="24"/>
    </w:rPr>
  </w:style>
  <w:style w:type="paragraph" w:styleId="af0">
    <w:name w:val="List Paragraph"/>
    <w:basedOn w:val="a"/>
    <w:uiPriority w:val="34"/>
    <w:qFormat/>
    <w:pPr>
      <w:ind w:firstLineChars="200" w:firstLine="420"/>
    </w:p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584</Words>
  <Characters>3335</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刘霄</dc:creator>
  <cp:lastModifiedBy>user</cp:lastModifiedBy>
  <cp:revision>2</cp:revision>
  <cp:lastPrinted>2021-04-27T01:40:00Z</cp:lastPrinted>
  <dcterms:created xsi:type="dcterms:W3CDTF">2021-05-25T06:25:00Z</dcterms:created>
  <dcterms:modified xsi:type="dcterms:W3CDTF">2021-05-25T06:25:00Z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D094027AC5C9438F8296E31F51D5400D</vt:lpwstr>
  </property>
</Properties>
</file>