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1862" w14:textId="49A18996" w:rsidR="00185E16" w:rsidRDefault="00185E16" w:rsidP="00D303F9">
      <w:pPr>
        <w:pStyle w:val="1"/>
        <w:numPr>
          <w:ilvl w:val="0"/>
          <w:numId w:val="1"/>
        </w:numPr>
      </w:pPr>
      <w:r>
        <w:rPr>
          <w:rFonts w:hint="eastAsia"/>
        </w:rPr>
        <w:t>学习中心管理员账户</w:t>
      </w:r>
    </w:p>
    <w:p w14:paraId="5270BA22" w14:textId="79D09A98" w:rsidR="00D303F9" w:rsidRDefault="00D303F9" w:rsidP="00D303F9">
      <w:pPr>
        <w:rPr>
          <w:b/>
          <w:bCs/>
        </w:rPr>
      </w:pPr>
      <w:r w:rsidRPr="005E5469">
        <w:rPr>
          <w:rFonts w:hint="eastAsia"/>
          <w:b/>
          <w:bCs/>
        </w:rPr>
        <w:t>在线学习</w:t>
      </w:r>
      <w:r w:rsidRPr="005E5469">
        <w:rPr>
          <w:b/>
          <w:bCs/>
        </w:rPr>
        <w:t>—</w:t>
      </w:r>
      <w:r w:rsidRPr="005E5469">
        <w:rPr>
          <w:rFonts w:hint="eastAsia"/>
          <w:b/>
          <w:bCs/>
        </w:rPr>
        <w:t>考试管理</w:t>
      </w:r>
      <w:r w:rsidRPr="005E5469">
        <w:rPr>
          <w:b/>
          <w:bCs/>
        </w:rPr>
        <w:t>—</w:t>
      </w:r>
      <w:r w:rsidRPr="005E5469">
        <w:rPr>
          <w:rFonts w:hint="eastAsia"/>
          <w:b/>
          <w:bCs/>
        </w:rPr>
        <w:t>考试指导管理</w:t>
      </w:r>
    </w:p>
    <w:p w14:paraId="52C7BD51" w14:textId="77777777" w:rsidR="005E5469" w:rsidRPr="005E5469" w:rsidRDefault="005E5469" w:rsidP="00D303F9">
      <w:pPr>
        <w:rPr>
          <w:rFonts w:hint="eastAsia"/>
          <w:b/>
          <w:bCs/>
        </w:rPr>
      </w:pPr>
    </w:p>
    <w:p w14:paraId="2BDE6170" w14:textId="77777777" w:rsidR="00185E16" w:rsidRDefault="00B54DB5">
      <w:r>
        <w:rPr>
          <w:noProof/>
        </w:rPr>
        <w:drawing>
          <wp:inline distT="0" distB="0" distL="0" distR="0" wp14:anchorId="7815353C" wp14:editId="79778906">
            <wp:extent cx="4317362" cy="3264791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4028" cy="327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CC681" w14:textId="77777777" w:rsidR="00185E16" w:rsidRDefault="00185E16"/>
    <w:p w14:paraId="5567FAE9" w14:textId="77777777" w:rsidR="004B3000" w:rsidRDefault="004B3000" w:rsidP="004B3000">
      <w:pPr>
        <w:pStyle w:val="2"/>
      </w:pPr>
      <w:r>
        <w:rPr>
          <w:rFonts w:hint="eastAsia"/>
        </w:rPr>
        <w:t>考试指导导出</w:t>
      </w:r>
    </w:p>
    <w:p w14:paraId="11119164" w14:textId="6CB29909" w:rsidR="004B3000" w:rsidRPr="00E476F7" w:rsidRDefault="004B3000" w:rsidP="004B3000">
      <w:pPr>
        <w:rPr>
          <w:rFonts w:hint="eastAsia"/>
          <w:b/>
          <w:color w:val="FF0000"/>
        </w:rPr>
      </w:pPr>
      <w:r w:rsidRPr="00E476F7">
        <w:rPr>
          <w:rFonts w:hint="eastAsia"/>
          <w:b/>
          <w:color w:val="FF0000"/>
        </w:rPr>
        <w:t>注意：只有发布后的考试指导附件才可以导出</w:t>
      </w:r>
      <w:r w:rsidR="00D303F9">
        <w:rPr>
          <w:rFonts w:hint="eastAsia"/>
          <w:b/>
          <w:color w:val="FF0000"/>
        </w:rPr>
        <w:t>，选择考试计划2</w:t>
      </w:r>
      <w:r w:rsidR="00D303F9">
        <w:rPr>
          <w:b/>
          <w:color w:val="FF0000"/>
        </w:rPr>
        <w:t>022</w:t>
      </w:r>
      <w:r w:rsidR="00D303F9">
        <w:rPr>
          <w:rFonts w:hint="eastAsia"/>
          <w:b/>
          <w:color w:val="FF0000"/>
        </w:rPr>
        <w:t>年6月期末考试</w:t>
      </w:r>
      <w:r w:rsidR="005E5469">
        <w:rPr>
          <w:rFonts w:hint="eastAsia"/>
          <w:b/>
          <w:color w:val="FF0000"/>
        </w:rPr>
        <w:t>-导出</w:t>
      </w:r>
      <w:r w:rsidR="00D303F9">
        <w:rPr>
          <w:rFonts w:hint="eastAsia"/>
          <w:b/>
          <w:color w:val="FF0000"/>
        </w:rPr>
        <w:t>。</w:t>
      </w:r>
    </w:p>
    <w:p w14:paraId="6A036D83" w14:textId="2F05FC39" w:rsidR="004B3000" w:rsidRDefault="004B3000" w:rsidP="004B3000"/>
    <w:p w14:paraId="208D1FAC" w14:textId="229E888B" w:rsidR="00B54DB5" w:rsidRDefault="00D303F9">
      <w:r>
        <w:rPr>
          <w:noProof/>
        </w:rPr>
        <w:drawing>
          <wp:inline distT="0" distB="0" distL="0" distR="0" wp14:anchorId="2D92BC7C" wp14:editId="13E38FC5">
            <wp:extent cx="5274310" cy="25082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BE3B" w14:textId="77777777" w:rsidR="006C4C2B" w:rsidRDefault="006C4C2B"/>
    <w:p w14:paraId="5D73B1A5" w14:textId="618276F3" w:rsidR="00A94201" w:rsidRDefault="00A94201" w:rsidP="00A94201">
      <w:pPr>
        <w:pStyle w:val="1"/>
      </w:pPr>
      <w:r>
        <w:rPr>
          <w:rFonts w:hint="eastAsia"/>
        </w:rPr>
        <w:lastRenderedPageBreak/>
        <w:t>二、</w:t>
      </w:r>
      <w:r w:rsidRPr="00A94201">
        <w:rPr>
          <w:rFonts w:hint="eastAsia"/>
        </w:rPr>
        <w:t>学生账户</w:t>
      </w:r>
    </w:p>
    <w:p w14:paraId="651A32C0" w14:textId="63E8E88C" w:rsidR="00A94201" w:rsidRPr="00C2697A" w:rsidRDefault="009B4F4D" w:rsidP="00A94201">
      <w:pPr>
        <w:rPr>
          <w:sz w:val="24"/>
          <w:szCs w:val="24"/>
        </w:rPr>
      </w:pPr>
      <w:r w:rsidRPr="00C2697A">
        <w:rPr>
          <w:rFonts w:hint="eastAsia"/>
          <w:sz w:val="24"/>
          <w:szCs w:val="24"/>
        </w:rPr>
        <w:t>可通过以下</w:t>
      </w:r>
      <w:r w:rsidR="00A94201" w:rsidRPr="00C2697A">
        <w:rPr>
          <w:rFonts w:hint="eastAsia"/>
          <w:sz w:val="24"/>
          <w:szCs w:val="24"/>
        </w:rPr>
        <w:t>两种途径</w:t>
      </w:r>
      <w:r w:rsidRPr="00C2697A">
        <w:rPr>
          <w:rFonts w:hint="eastAsia"/>
          <w:sz w:val="24"/>
          <w:szCs w:val="24"/>
        </w:rPr>
        <w:t>之一查看或下载：</w:t>
      </w:r>
    </w:p>
    <w:p w14:paraId="646F709A" w14:textId="51C4856B" w:rsidR="00491F76" w:rsidRPr="00C2697A" w:rsidRDefault="009B4F4D">
      <w:pPr>
        <w:rPr>
          <w:sz w:val="24"/>
          <w:szCs w:val="24"/>
        </w:rPr>
      </w:pPr>
      <w:r w:rsidRPr="00C2697A">
        <w:rPr>
          <w:rFonts w:hint="eastAsia"/>
          <w:noProof/>
          <w:sz w:val="24"/>
          <w:szCs w:val="24"/>
        </w:rPr>
        <w:t>1、</w:t>
      </w:r>
      <w:r w:rsidR="00A94201" w:rsidRPr="00C2697A">
        <w:rPr>
          <w:rFonts w:hint="eastAsia"/>
          <w:noProof/>
          <w:sz w:val="24"/>
          <w:szCs w:val="24"/>
        </w:rPr>
        <w:t>在线学习-</w:t>
      </w:r>
      <w:r w:rsidR="00B5396B">
        <w:rPr>
          <w:noProof/>
          <w:sz w:val="24"/>
          <w:szCs w:val="24"/>
        </w:rPr>
        <w:t>6</w:t>
      </w:r>
      <w:r w:rsidR="00A94201" w:rsidRPr="00C2697A">
        <w:rPr>
          <w:rFonts w:hint="eastAsia"/>
          <w:noProof/>
          <w:sz w:val="24"/>
          <w:szCs w:val="24"/>
        </w:rPr>
        <w:t>月期末考试计划下某某课程</w:t>
      </w:r>
      <w:r w:rsidR="00C2697A" w:rsidRPr="00C2697A">
        <w:rPr>
          <w:rFonts w:hint="eastAsia"/>
          <w:noProof/>
          <w:sz w:val="24"/>
          <w:szCs w:val="24"/>
        </w:rPr>
        <w:t>--</w:t>
      </w:r>
      <w:r w:rsidR="00A94201" w:rsidRPr="00C2697A">
        <w:rPr>
          <w:rFonts w:hint="eastAsia"/>
          <w:noProof/>
          <w:sz w:val="24"/>
          <w:szCs w:val="24"/>
        </w:rPr>
        <w:t>课程文件夹</w:t>
      </w:r>
      <w:r w:rsidR="00C2697A" w:rsidRPr="00C2697A">
        <w:rPr>
          <w:rFonts w:hint="eastAsia"/>
          <w:noProof/>
          <w:sz w:val="24"/>
          <w:szCs w:val="24"/>
        </w:rPr>
        <w:t>--</w:t>
      </w:r>
      <w:r w:rsidR="00A94201" w:rsidRPr="00C2697A">
        <w:rPr>
          <w:rFonts w:hint="eastAsia"/>
          <w:noProof/>
          <w:sz w:val="24"/>
          <w:szCs w:val="24"/>
        </w:rPr>
        <w:t>进入考试指导</w:t>
      </w:r>
    </w:p>
    <w:p w14:paraId="223FB6AA" w14:textId="10968F82" w:rsidR="00491F76" w:rsidRDefault="00C2697A">
      <w:r>
        <w:rPr>
          <w:rFonts w:hint="eastAsia"/>
          <w:noProof/>
        </w:rPr>
        <w:drawing>
          <wp:inline distT="0" distB="0" distL="0" distR="0" wp14:anchorId="7856E839" wp14:editId="1BA47E86">
            <wp:extent cx="5274310" cy="21482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E61C" w14:textId="15CA0E3F" w:rsidR="00C2697A" w:rsidRDefault="00C2697A"/>
    <w:p w14:paraId="75E32EAB" w14:textId="41C9A923" w:rsidR="00C2697A" w:rsidRPr="00C2697A" w:rsidRDefault="00C2697A" w:rsidP="00C2697A">
      <w:pPr>
        <w:rPr>
          <w:noProof/>
          <w:sz w:val="24"/>
          <w:szCs w:val="24"/>
        </w:rPr>
      </w:pPr>
      <w:r w:rsidRPr="00C2697A">
        <w:rPr>
          <w:rFonts w:hint="eastAsia"/>
          <w:noProof/>
          <w:sz w:val="24"/>
          <w:szCs w:val="24"/>
        </w:rPr>
        <w:t>2、在线学习-</w:t>
      </w:r>
      <w:r w:rsidR="00B5396B">
        <w:rPr>
          <w:noProof/>
          <w:sz w:val="24"/>
          <w:szCs w:val="24"/>
        </w:rPr>
        <w:t>6</w:t>
      </w:r>
      <w:r w:rsidRPr="00C2697A">
        <w:rPr>
          <w:rFonts w:hint="eastAsia"/>
          <w:noProof/>
          <w:sz w:val="24"/>
          <w:szCs w:val="24"/>
        </w:rPr>
        <w:t>月期末考试计划下某某课程--课程考试--考试指导</w:t>
      </w:r>
    </w:p>
    <w:p w14:paraId="1C6C7EAE" w14:textId="77777777" w:rsidR="00C2697A" w:rsidRDefault="00C2697A" w:rsidP="00C2697A"/>
    <w:p w14:paraId="03913D24" w14:textId="01F068C1" w:rsidR="00C2697A" w:rsidRPr="00C2697A" w:rsidRDefault="00C2697A">
      <w:r>
        <w:rPr>
          <w:rFonts w:hint="eastAsia"/>
          <w:noProof/>
        </w:rPr>
        <w:drawing>
          <wp:inline distT="0" distB="0" distL="0" distR="0" wp14:anchorId="7EEF53CE" wp14:editId="33D54577">
            <wp:extent cx="5871247" cy="227965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099" cy="228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97A" w:rsidRPr="00C2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E318" w14:textId="77777777" w:rsidR="00314263" w:rsidRDefault="00314263" w:rsidP="00185E16">
      <w:r>
        <w:separator/>
      </w:r>
    </w:p>
  </w:endnote>
  <w:endnote w:type="continuationSeparator" w:id="0">
    <w:p w14:paraId="621548FB" w14:textId="77777777" w:rsidR="00314263" w:rsidRDefault="00314263" w:rsidP="001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8675" w14:textId="77777777" w:rsidR="00314263" w:rsidRDefault="00314263" w:rsidP="00185E16">
      <w:r>
        <w:separator/>
      </w:r>
    </w:p>
  </w:footnote>
  <w:footnote w:type="continuationSeparator" w:id="0">
    <w:p w14:paraId="1CC9AB31" w14:textId="77777777" w:rsidR="00314263" w:rsidRDefault="00314263" w:rsidP="0018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D3C"/>
    <w:multiLevelType w:val="hybridMultilevel"/>
    <w:tmpl w:val="2D8473E6"/>
    <w:lvl w:ilvl="0" w:tplc="B448D5CA">
      <w:start w:val="1"/>
      <w:numFmt w:val="japaneseCounting"/>
      <w:lvlText w:val="%1、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963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1C"/>
    <w:rsid w:val="00185E16"/>
    <w:rsid w:val="001B5BBC"/>
    <w:rsid w:val="00314263"/>
    <w:rsid w:val="00491F76"/>
    <w:rsid w:val="004B3000"/>
    <w:rsid w:val="005E5469"/>
    <w:rsid w:val="0061089C"/>
    <w:rsid w:val="006C4C2B"/>
    <w:rsid w:val="006D005A"/>
    <w:rsid w:val="007E1EE6"/>
    <w:rsid w:val="007E3D1C"/>
    <w:rsid w:val="00837AC8"/>
    <w:rsid w:val="00905C41"/>
    <w:rsid w:val="009B4F4D"/>
    <w:rsid w:val="00A94201"/>
    <w:rsid w:val="00B5396B"/>
    <w:rsid w:val="00B54DB5"/>
    <w:rsid w:val="00C2697A"/>
    <w:rsid w:val="00D303F9"/>
    <w:rsid w:val="00DA132B"/>
    <w:rsid w:val="00E21A93"/>
    <w:rsid w:val="00E229CF"/>
    <w:rsid w:val="00E476F7"/>
    <w:rsid w:val="00ED1204"/>
    <w:rsid w:val="00F7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97C4C"/>
  <w15:chartTrackingRefBased/>
  <w15:docId w15:val="{C41F1FAB-CE34-476C-8C86-595CB63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5E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B5B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E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85E1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B5B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建英</cp:lastModifiedBy>
  <cp:revision>20</cp:revision>
  <dcterms:created xsi:type="dcterms:W3CDTF">2021-10-22T07:51:00Z</dcterms:created>
  <dcterms:modified xsi:type="dcterms:W3CDTF">2022-05-19T08:16:00Z</dcterms:modified>
</cp:coreProperties>
</file>