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B372" w14:textId="119D0892" w:rsidR="00EA5600" w:rsidRDefault="00E64AD8">
      <w:pPr>
        <w:rPr>
          <w:rFonts w:ascii="宋体" w:eastAsia="宋体" w:hAnsi="宋体" w:cs="宋体"/>
          <w:kern w:val="0"/>
          <w:szCs w:val="21"/>
        </w:rPr>
      </w:pPr>
      <w:r>
        <w:rPr>
          <w:rFonts w:hint="eastAsia"/>
        </w:rPr>
        <w:t>附件</w:t>
      </w:r>
      <w:r>
        <w:rPr>
          <w:rFonts w:hint="eastAsia"/>
        </w:rPr>
        <w:t xml:space="preserve">1 </w:t>
      </w:r>
      <w:r>
        <w:rPr>
          <w:rFonts w:ascii="宋体" w:eastAsia="宋体" w:hAnsi="宋体" w:cs="宋体" w:hint="eastAsia"/>
          <w:kern w:val="0"/>
          <w:szCs w:val="21"/>
        </w:rPr>
        <w:t>授课专家介绍</w:t>
      </w:r>
    </w:p>
    <w:p w14:paraId="505E7C5E" w14:textId="53D5FCE3" w:rsidR="00601BB6" w:rsidRDefault="00601BB6">
      <w:pPr>
        <w:rPr>
          <w:rFonts w:ascii="宋体" w:eastAsia="宋体" w:hAnsi="宋体" w:cs="宋体"/>
          <w:kern w:val="0"/>
          <w:szCs w:val="21"/>
        </w:rPr>
      </w:pPr>
    </w:p>
    <w:p w14:paraId="53536907" w14:textId="41F12635" w:rsidR="00601BB6" w:rsidRDefault="00601BB6">
      <w:pPr>
        <w:rPr>
          <w:rFonts w:ascii="宋体" w:eastAsia="宋体" w:hAnsi="宋体" w:cs="宋体"/>
          <w:kern w:val="0"/>
          <w:szCs w:val="21"/>
        </w:rPr>
      </w:pPr>
    </w:p>
    <w:p w14:paraId="5B5391F9" w14:textId="4505B9D5" w:rsidR="00601BB6" w:rsidRDefault="00601BB6" w:rsidP="00601BB6">
      <w:pPr>
        <w:jc w:val="center"/>
        <w:rPr>
          <w:b/>
          <w:bCs/>
          <w:sz w:val="36"/>
          <w:szCs w:val="36"/>
          <w:shd w:val="clear" w:color="auto" w:fill="FFFFFF"/>
        </w:rPr>
      </w:pPr>
      <w:r>
        <w:rPr>
          <w:rFonts w:hint="eastAsia"/>
          <w:b/>
          <w:bCs/>
          <w:sz w:val="36"/>
          <w:szCs w:val="36"/>
          <w:shd w:val="clear" w:color="auto" w:fill="FFFFFF"/>
        </w:rPr>
        <w:t>“赋能成长</w:t>
      </w:r>
      <w:r>
        <w:rPr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clear" w:color="auto" w:fill="FFFFFF"/>
        </w:rPr>
        <w:t>传承文化”系列学生活动</w:t>
      </w:r>
      <w:r w:rsidRPr="00601BB6">
        <w:rPr>
          <w:rFonts w:hint="eastAsia"/>
          <w:b/>
          <w:bCs/>
          <w:sz w:val="36"/>
          <w:szCs w:val="36"/>
          <w:shd w:val="clear" w:color="auto" w:fill="FFFFFF"/>
        </w:rPr>
        <w:t>授课专家</w:t>
      </w:r>
      <w:r>
        <w:rPr>
          <w:rFonts w:hint="eastAsia"/>
          <w:b/>
          <w:bCs/>
          <w:sz w:val="36"/>
          <w:szCs w:val="36"/>
          <w:shd w:val="clear" w:color="auto" w:fill="FFFFFF"/>
        </w:rPr>
        <w:t>介绍</w:t>
      </w:r>
    </w:p>
    <w:p w14:paraId="07B70037" w14:textId="77777777" w:rsidR="00601BB6" w:rsidRDefault="00601BB6" w:rsidP="00601BB6">
      <w:pPr>
        <w:jc w:val="center"/>
        <w:rPr>
          <w:rFonts w:ascii="宋体" w:eastAsia="宋体" w:hAnsi="宋体" w:cs="宋体" w:hint="eastAsia"/>
          <w:kern w:val="0"/>
          <w:szCs w:val="21"/>
        </w:rPr>
      </w:pPr>
    </w:p>
    <w:p w14:paraId="253CD90F" w14:textId="77777777" w:rsidR="003A514C" w:rsidRDefault="003A514C">
      <w:pPr>
        <w:rPr>
          <w:b/>
          <w:bCs/>
          <w:sz w:val="28"/>
          <w:szCs w:val="36"/>
        </w:rPr>
      </w:pPr>
    </w:p>
    <w:p w14:paraId="669A855F" w14:textId="5FE3122B" w:rsidR="00C5718E" w:rsidRPr="003A514C" w:rsidRDefault="00C5718E">
      <w:pPr>
        <w:rPr>
          <w:rFonts w:hint="eastAsia"/>
          <w:b/>
          <w:bCs/>
          <w:sz w:val="28"/>
          <w:szCs w:val="36"/>
        </w:rPr>
      </w:pPr>
      <w:r w:rsidRPr="00C5718E">
        <w:rPr>
          <w:rFonts w:hint="eastAsia"/>
          <w:b/>
          <w:bCs/>
          <w:sz w:val="28"/>
          <w:szCs w:val="36"/>
        </w:rPr>
        <w:t>专家讲座</w:t>
      </w:r>
      <w:proofErr w:type="gramStart"/>
      <w:r w:rsidRPr="00C5718E">
        <w:rPr>
          <w:rFonts w:hint="eastAsia"/>
          <w:b/>
          <w:bCs/>
          <w:sz w:val="28"/>
          <w:szCs w:val="36"/>
        </w:rPr>
        <w:t>一</w:t>
      </w:r>
      <w:proofErr w:type="gramEnd"/>
      <w:r w:rsidRPr="00C5718E">
        <w:rPr>
          <w:rFonts w:hint="eastAsia"/>
          <w:b/>
          <w:bCs/>
          <w:sz w:val="28"/>
          <w:szCs w:val="36"/>
        </w:rPr>
        <w:t>：</w:t>
      </w:r>
      <w:r w:rsidRPr="00C5718E">
        <w:rPr>
          <w:rFonts w:hint="eastAsia"/>
          <w:b/>
          <w:bCs/>
          <w:sz w:val="28"/>
          <w:szCs w:val="36"/>
        </w:rPr>
        <w:t>精制编码与大学生成长</w:t>
      </w:r>
    </w:p>
    <w:p w14:paraId="3D380523" w14:textId="77777777" w:rsidR="00EA5600" w:rsidRDefault="00E64AD8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楚江亭，北京师范大学学校特色发展与实验研究中心主任、教授、博士生导师，教育部哲学社会科学研究重大项目首席专家，北师大</w:t>
      </w:r>
      <w:r>
        <w:rPr>
          <w:rFonts w:ascii="宋体" w:eastAsia="宋体" w:hAnsi="宋体" w:cs="宋体"/>
          <w:kern w:val="0"/>
          <w:szCs w:val="21"/>
        </w:rPr>
        <w:t>“</w:t>
      </w:r>
      <w:r>
        <w:rPr>
          <w:rFonts w:ascii="宋体" w:eastAsia="宋体" w:hAnsi="宋体" w:cs="宋体"/>
          <w:kern w:val="0"/>
          <w:szCs w:val="21"/>
        </w:rPr>
        <w:t>十佳教师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宋体" w:eastAsia="宋体" w:hAnsi="宋体" w:cs="宋体"/>
          <w:kern w:val="0"/>
          <w:szCs w:val="21"/>
        </w:rPr>
        <w:t>之一</w:t>
      </w:r>
      <w:r>
        <w:rPr>
          <w:rFonts w:ascii="宋体" w:eastAsia="宋体" w:hAnsi="宋体" w:cs="宋体"/>
          <w:kern w:val="0"/>
          <w:szCs w:val="21"/>
        </w:rPr>
        <w:t xml:space="preserve">, </w:t>
      </w:r>
      <w:r>
        <w:rPr>
          <w:rFonts w:ascii="宋体" w:eastAsia="宋体" w:hAnsi="宋体" w:cs="宋体"/>
          <w:kern w:val="0"/>
          <w:szCs w:val="21"/>
        </w:rPr>
        <w:t>北京师范大学网络教育教学指导委员会委员。主讲《教育发展战略与规划》《领导力与教师专业发展》《教育管理学》《教育社会学》等课程，发表学术论文</w:t>
      </w:r>
      <w:r>
        <w:rPr>
          <w:rFonts w:ascii="宋体" w:eastAsia="宋体" w:hAnsi="宋体" w:cs="宋体"/>
          <w:kern w:val="0"/>
          <w:szCs w:val="21"/>
        </w:rPr>
        <w:t>100</w:t>
      </w:r>
      <w:r>
        <w:rPr>
          <w:rFonts w:ascii="宋体" w:eastAsia="宋体" w:hAnsi="宋体" w:cs="宋体"/>
          <w:kern w:val="0"/>
          <w:szCs w:val="21"/>
        </w:rPr>
        <w:t>余篇，出版专著、合著等书目</w:t>
      </w:r>
      <w:r>
        <w:rPr>
          <w:rFonts w:ascii="宋体" w:eastAsia="宋体" w:hAnsi="宋体" w:cs="宋体"/>
          <w:kern w:val="0"/>
          <w:szCs w:val="21"/>
        </w:rPr>
        <w:t>20</w:t>
      </w:r>
      <w:r>
        <w:rPr>
          <w:rFonts w:ascii="宋体" w:eastAsia="宋体" w:hAnsi="宋体" w:cs="宋体"/>
          <w:kern w:val="0"/>
          <w:szCs w:val="21"/>
        </w:rPr>
        <w:t>余部，主持参与国际、国家及有关部委项目</w:t>
      </w:r>
      <w:r>
        <w:rPr>
          <w:rFonts w:ascii="宋体" w:eastAsia="宋体" w:hAnsi="宋体" w:cs="宋体"/>
          <w:kern w:val="0"/>
          <w:szCs w:val="21"/>
        </w:rPr>
        <w:t>30</w:t>
      </w:r>
      <w:r>
        <w:rPr>
          <w:rFonts w:ascii="宋体" w:eastAsia="宋体" w:hAnsi="宋体" w:cs="宋体"/>
          <w:kern w:val="0"/>
          <w:szCs w:val="21"/>
        </w:rPr>
        <w:t>余项。主要兼职：联合国教科文组织中方特聘专家；中、英甘肃基础教育项目中方特聘专家；中、欧西部基础教育发展项目特聘专家；教育部教育培训专家委员会委员；教育部课程改革专家组成员；河南省人民政府教育顾问等。</w:t>
      </w:r>
    </w:p>
    <w:p w14:paraId="30FDBEFE" w14:textId="77777777" w:rsidR="00A4739C" w:rsidRDefault="00A4739C" w:rsidP="003A514C">
      <w:pPr>
        <w:rPr>
          <w:rFonts w:hint="eastAsia"/>
          <w:b/>
          <w:bCs/>
          <w:sz w:val="28"/>
          <w:szCs w:val="36"/>
        </w:rPr>
      </w:pPr>
    </w:p>
    <w:p w14:paraId="3A6E1F46" w14:textId="1194E361" w:rsidR="003A514C" w:rsidRPr="00A4739C" w:rsidRDefault="003A514C" w:rsidP="00A4739C">
      <w:pPr>
        <w:rPr>
          <w:rFonts w:hint="eastAsia"/>
          <w:b/>
          <w:bCs/>
          <w:sz w:val="28"/>
          <w:szCs w:val="36"/>
        </w:rPr>
      </w:pPr>
      <w:r w:rsidRPr="00C5718E">
        <w:rPr>
          <w:rFonts w:hint="eastAsia"/>
          <w:b/>
          <w:bCs/>
          <w:sz w:val="28"/>
          <w:szCs w:val="36"/>
        </w:rPr>
        <w:t>专家讲座</w:t>
      </w:r>
      <w:r>
        <w:rPr>
          <w:rFonts w:hint="eastAsia"/>
          <w:b/>
          <w:bCs/>
          <w:sz w:val="28"/>
          <w:szCs w:val="36"/>
        </w:rPr>
        <w:t>二</w:t>
      </w:r>
      <w:r w:rsidRPr="00C5718E">
        <w:rPr>
          <w:rFonts w:hint="eastAsia"/>
          <w:b/>
          <w:bCs/>
          <w:sz w:val="28"/>
          <w:szCs w:val="36"/>
        </w:rPr>
        <w:t>：</w:t>
      </w:r>
      <w:r w:rsidR="00A4739C" w:rsidRPr="00A4739C">
        <w:rPr>
          <w:rFonts w:hint="eastAsia"/>
          <w:b/>
          <w:bCs/>
          <w:sz w:val="28"/>
          <w:szCs w:val="36"/>
        </w:rPr>
        <w:t>中华文化传统与儒家政治伦理</w:t>
      </w:r>
    </w:p>
    <w:p w14:paraId="49368FA5" w14:textId="77777777" w:rsidR="00EA5600" w:rsidRDefault="00E64AD8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钱翰教授：教育部</w:t>
      </w:r>
      <w:r>
        <w:rPr>
          <w:rFonts w:ascii="宋体" w:eastAsia="宋体" w:hAnsi="宋体" w:cs="宋体"/>
          <w:kern w:val="0"/>
          <w:szCs w:val="21"/>
        </w:rPr>
        <w:t>“</w:t>
      </w:r>
      <w:r>
        <w:rPr>
          <w:rFonts w:ascii="宋体" w:eastAsia="宋体" w:hAnsi="宋体" w:cs="宋体"/>
          <w:kern w:val="0"/>
          <w:szCs w:val="21"/>
        </w:rPr>
        <w:t>青年长江学者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宋体" w:eastAsia="宋体" w:hAnsi="宋体" w:cs="宋体"/>
          <w:kern w:val="0"/>
          <w:szCs w:val="21"/>
        </w:rPr>
        <w:t>特聘教授，北京师范大学文学院教授，《文学概论》网络课程负责人</w:t>
      </w:r>
      <w:r>
        <w:rPr>
          <w:rFonts w:ascii="宋体" w:eastAsia="宋体" w:hAnsi="宋体" w:cs="宋体"/>
          <w:kern w:val="0"/>
          <w:szCs w:val="21"/>
        </w:rPr>
        <w:t>。从教以来，在传授专业知识的同时，非常重视对学生思想品德的培养。其讲授的研究生《文学研究方法论》平台课，被学校评为优质研究生课程，于</w:t>
      </w:r>
      <w:r>
        <w:rPr>
          <w:rFonts w:ascii="宋体" w:eastAsia="宋体" w:hAnsi="宋体" w:cs="宋体"/>
          <w:kern w:val="0"/>
          <w:szCs w:val="21"/>
        </w:rPr>
        <w:t>2017</w:t>
      </w:r>
      <w:r>
        <w:rPr>
          <w:rFonts w:ascii="宋体" w:eastAsia="宋体" w:hAnsi="宋体" w:cs="宋体"/>
          <w:kern w:val="0"/>
          <w:szCs w:val="21"/>
        </w:rPr>
        <w:t>年荣获</w:t>
      </w:r>
      <w:r>
        <w:rPr>
          <w:rFonts w:ascii="宋体" w:eastAsia="宋体" w:hAnsi="宋体" w:cs="宋体"/>
          <w:kern w:val="0"/>
          <w:szCs w:val="21"/>
        </w:rPr>
        <w:t>“</w:t>
      </w:r>
      <w:r>
        <w:rPr>
          <w:rFonts w:ascii="宋体" w:eastAsia="宋体" w:hAnsi="宋体" w:cs="宋体"/>
          <w:kern w:val="0"/>
          <w:szCs w:val="21"/>
        </w:rPr>
        <w:t>北京师范大学通鼎研究生教学奖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宋体" w:eastAsia="宋体" w:hAnsi="宋体" w:cs="宋体"/>
          <w:kern w:val="0"/>
          <w:szCs w:val="21"/>
        </w:rPr>
        <w:t>。其讲授的《文学概论》作为教育部</w:t>
      </w:r>
      <w:r>
        <w:rPr>
          <w:rFonts w:ascii="宋体" w:eastAsia="宋体" w:hAnsi="宋体" w:cs="宋体"/>
          <w:kern w:val="0"/>
          <w:szCs w:val="21"/>
        </w:rPr>
        <w:t xml:space="preserve"> “</w:t>
      </w:r>
      <w:r>
        <w:rPr>
          <w:rFonts w:ascii="宋体" w:eastAsia="宋体" w:hAnsi="宋体" w:cs="宋体"/>
          <w:kern w:val="0"/>
          <w:szCs w:val="21"/>
        </w:rPr>
        <w:t>精彩一课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宋体" w:eastAsia="宋体" w:hAnsi="宋体" w:cs="宋体"/>
          <w:kern w:val="0"/>
          <w:szCs w:val="21"/>
        </w:rPr>
        <w:t>项目推广，被评为本科生示范课程。开设的《禅宗与文学》，被评为核心通识课。在中外期刊发表多篇学术论文，承担和参与多项国家重大科研课题。</w:t>
      </w:r>
      <w:r>
        <w:rPr>
          <w:rFonts w:ascii="宋体" w:eastAsia="宋体" w:hAnsi="宋体" w:cs="宋体"/>
          <w:kern w:val="0"/>
          <w:szCs w:val="21"/>
        </w:rPr>
        <w:t>2016</w:t>
      </w:r>
      <w:r>
        <w:rPr>
          <w:rFonts w:ascii="宋体" w:eastAsia="宋体" w:hAnsi="宋体" w:cs="宋体"/>
          <w:kern w:val="0"/>
          <w:szCs w:val="21"/>
        </w:rPr>
        <w:t>年至今，担任北师大学历继续教育《文学概论》课程负责人，《学庸》研读、《论语》研读、《禅宗经典选读》等课程的主讲教师，向学历继续教育学生传授中国传统文</w:t>
      </w:r>
      <w:r>
        <w:rPr>
          <w:rFonts w:ascii="宋体" w:eastAsia="宋体" w:hAnsi="宋体" w:cs="宋体"/>
          <w:kern w:val="0"/>
          <w:szCs w:val="21"/>
        </w:rPr>
        <w:t>化知识，引导学生树立正确的价值观。所负责的网络课程《文学概论》于</w:t>
      </w:r>
      <w:r>
        <w:rPr>
          <w:rFonts w:ascii="宋体" w:eastAsia="宋体" w:hAnsi="宋体" w:cs="宋体"/>
          <w:kern w:val="0"/>
          <w:szCs w:val="21"/>
        </w:rPr>
        <w:t>2021</w:t>
      </w:r>
      <w:r>
        <w:rPr>
          <w:rFonts w:ascii="宋体" w:eastAsia="宋体" w:hAnsi="宋体" w:cs="宋体"/>
          <w:kern w:val="0"/>
          <w:szCs w:val="21"/>
        </w:rPr>
        <w:t>年</w:t>
      </w:r>
      <w:r>
        <w:rPr>
          <w:rFonts w:ascii="宋体" w:eastAsia="宋体" w:hAnsi="宋体" w:cs="宋体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月获评教育部</w:t>
      </w:r>
      <w:r>
        <w:rPr>
          <w:rFonts w:ascii="宋体" w:eastAsia="宋体" w:hAnsi="宋体" w:cs="宋体"/>
          <w:kern w:val="0"/>
          <w:szCs w:val="21"/>
        </w:rPr>
        <w:t>“</w:t>
      </w:r>
      <w:r>
        <w:rPr>
          <w:rFonts w:ascii="宋体" w:eastAsia="宋体" w:hAnsi="宋体" w:cs="宋体"/>
          <w:kern w:val="0"/>
          <w:szCs w:val="21"/>
        </w:rPr>
        <w:t>课程思政示范课</w:t>
      </w:r>
      <w:r>
        <w:rPr>
          <w:rFonts w:ascii="宋体" w:eastAsia="宋体" w:hAnsi="宋体" w:cs="宋体"/>
          <w:kern w:val="0"/>
          <w:szCs w:val="21"/>
        </w:rPr>
        <w:t>”“</w:t>
      </w:r>
      <w:r>
        <w:rPr>
          <w:rFonts w:ascii="宋体" w:eastAsia="宋体" w:hAnsi="宋体" w:cs="宋体"/>
          <w:kern w:val="0"/>
          <w:szCs w:val="21"/>
        </w:rPr>
        <w:t>课程思政教学名师和教学团队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宋体" w:eastAsia="宋体" w:hAnsi="宋体" w:cs="宋体"/>
          <w:kern w:val="0"/>
          <w:szCs w:val="21"/>
        </w:rPr>
        <w:t>。</w:t>
      </w:r>
    </w:p>
    <w:sectPr w:rsidR="00EA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JkNmE4YmNkZWI1YTI5OTY4NDBhMWIxM2FlYjlhODQifQ=="/>
  </w:docVars>
  <w:rsids>
    <w:rsidRoot w:val="5BE82F21"/>
    <w:rsid w:val="003A514C"/>
    <w:rsid w:val="003C40A5"/>
    <w:rsid w:val="00601BB6"/>
    <w:rsid w:val="00A4739C"/>
    <w:rsid w:val="00C5718E"/>
    <w:rsid w:val="00E64AD8"/>
    <w:rsid w:val="00EA5600"/>
    <w:rsid w:val="5BE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F2248"/>
  <w15:docId w15:val="{E98CDA4C-987A-4153-A822-E8BE998B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51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见月</dc:creator>
  <cp:lastModifiedBy>user</cp:lastModifiedBy>
  <cp:revision>14</cp:revision>
  <dcterms:created xsi:type="dcterms:W3CDTF">2023-03-15T03:40:00Z</dcterms:created>
  <dcterms:modified xsi:type="dcterms:W3CDTF">2023-03-15T03:42:00Z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21A02D2F21274569B9FCD48A748DF8AA</vt:lpwstr>
  </property>
</Properties>
</file>